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54CF" w:rsidRPr="003D60D7" w:rsidRDefault="00DD54CF" w:rsidP="00D72698">
      <w:pPr>
        <w:widowControl/>
        <w:tabs>
          <w:tab w:val="left" w:pos="900"/>
        </w:tabs>
        <w:spacing w:line="360" w:lineRule="auto"/>
        <w:jc w:val="center"/>
        <w:rPr>
          <w:rFonts w:ascii="宋体" w:cs="宋体"/>
          <w:kern w:val="0"/>
          <w:sz w:val="36"/>
          <w:szCs w:val="36"/>
        </w:rPr>
      </w:pPr>
      <w:bookmarkStart w:id="0" w:name="_GoBack"/>
      <w:bookmarkEnd w:id="0"/>
      <w:r w:rsidRPr="003D60D7">
        <w:rPr>
          <w:rFonts w:eastAsia="黑体" w:hint="eastAsia"/>
          <w:color w:val="000000"/>
          <w:kern w:val="0"/>
          <w:sz w:val="36"/>
          <w:szCs w:val="36"/>
        </w:rPr>
        <w:t>全日制</w:t>
      </w:r>
      <w:r w:rsidRPr="00406CE6">
        <w:rPr>
          <w:rFonts w:ascii="黑体" w:eastAsia="黑体" w:hint="eastAsia"/>
          <w:b/>
          <w:color w:val="000000"/>
          <w:kern w:val="0"/>
          <w:sz w:val="36"/>
          <w:szCs w:val="36"/>
          <w:u w:val="single"/>
        </w:rPr>
        <w:t>工商管理</w:t>
      </w:r>
      <w:r w:rsidRPr="00406CE6">
        <w:rPr>
          <w:rFonts w:ascii="黑体" w:eastAsia="黑体" w:hint="eastAsia"/>
          <w:color w:val="000000"/>
          <w:kern w:val="0"/>
          <w:sz w:val="36"/>
          <w:szCs w:val="36"/>
        </w:rPr>
        <w:t>硕士（</w:t>
      </w:r>
      <w:r w:rsidRPr="00406CE6">
        <w:rPr>
          <w:rFonts w:ascii="黑体" w:eastAsia="黑体"/>
          <w:color w:val="000000"/>
          <w:kern w:val="0"/>
          <w:sz w:val="36"/>
          <w:szCs w:val="36"/>
        </w:rPr>
        <w:t>MBA</w:t>
      </w:r>
      <w:r w:rsidRPr="00406CE6">
        <w:rPr>
          <w:rFonts w:ascii="黑体" w:eastAsia="黑体" w:hint="eastAsia"/>
          <w:color w:val="000000"/>
          <w:kern w:val="0"/>
          <w:sz w:val="36"/>
          <w:szCs w:val="36"/>
        </w:rPr>
        <w:t>）</w:t>
      </w:r>
      <w:r w:rsidRPr="003D60D7">
        <w:rPr>
          <w:rFonts w:eastAsia="黑体" w:hint="eastAsia"/>
          <w:color w:val="000000"/>
          <w:kern w:val="0"/>
          <w:sz w:val="36"/>
          <w:szCs w:val="36"/>
        </w:rPr>
        <w:t>专业学位研究生培养方案</w:t>
      </w:r>
    </w:p>
    <w:p w:rsidR="00DD54CF" w:rsidRPr="003D60D7" w:rsidRDefault="00DD54CF" w:rsidP="00386126">
      <w:pPr>
        <w:spacing w:line="360" w:lineRule="auto"/>
        <w:jc w:val="center"/>
        <w:rPr>
          <w:rFonts w:ascii="黑体" w:eastAsia="黑体"/>
          <w:bCs/>
          <w:sz w:val="28"/>
          <w:szCs w:val="28"/>
          <w:u w:val="single"/>
        </w:rPr>
      </w:pPr>
      <w:r w:rsidRPr="003D60D7">
        <w:rPr>
          <w:rFonts w:ascii="黑体" w:eastAsia="黑体" w:hint="eastAsia"/>
          <w:bCs/>
          <w:sz w:val="28"/>
          <w:szCs w:val="28"/>
        </w:rPr>
        <w:t>专业领域代码：</w:t>
      </w:r>
      <w:r w:rsidRPr="003D60D7">
        <w:rPr>
          <w:rFonts w:ascii="黑体" w:eastAsia="黑体"/>
          <w:bCs/>
          <w:sz w:val="28"/>
          <w:szCs w:val="28"/>
          <w:u w:val="single"/>
        </w:rPr>
        <w:t>125100</w:t>
      </w:r>
    </w:p>
    <w:p w:rsidR="00DD54CF" w:rsidRPr="005D1474" w:rsidRDefault="00DD54CF" w:rsidP="005D1474">
      <w:pPr>
        <w:widowControl/>
        <w:jc w:val="left"/>
        <w:rPr>
          <w:rFonts w:eastAsia="黑体"/>
          <w:bCs/>
          <w:color w:val="000000"/>
          <w:kern w:val="0"/>
          <w:sz w:val="28"/>
          <w:szCs w:val="28"/>
        </w:rPr>
      </w:pPr>
      <w:r w:rsidRPr="005D1474">
        <w:rPr>
          <w:rFonts w:eastAsia="黑体" w:hint="eastAsia"/>
          <w:bCs/>
          <w:color w:val="000000"/>
          <w:kern w:val="0"/>
          <w:sz w:val="28"/>
          <w:szCs w:val="28"/>
        </w:rPr>
        <w:t>一、专业（领域）简介</w:t>
      </w:r>
    </w:p>
    <w:p w:rsidR="00DD54CF" w:rsidRPr="001A6101" w:rsidRDefault="00DD54CF" w:rsidP="00A67B8F">
      <w:pPr>
        <w:widowControl/>
        <w:spacing w:line="288" w:lineRule="auto"/>
        <w:ind w:firstLineChars="200" w:firstLine="420"/>
        <w:rPr>
          <w:rFonts w:ascii="宋体"/>
          <w:bCs/>
          <w:color w:val="000000"/>
          <w:kern w:val="0"/>
          <w:szCs w:val="21"/>
        </w:rPr>
      </w:pPr>
      <w:r w:rsidRPr="001A6101">
        <w:rPr>
          <w:rFonts w:ascii="宋体" w:hAnsi="宋体" w:hint="eastAsia"/>
          <w:bCs/>
          <w:color w:val="000000"/>
          <w:kern w:val="0"/>
          <w:szCs w:val="21"/>
        </w:rPr>
        <w:t>经济与管理学院早在</w:t>
      </w:r>
      <w:r w:rsidRPr="001A6101">
        <w:rPr>
          <w:rFonts w:ascii="宋体" w:hAnsi="宋体"/>
          <w:bCs/>
          <w:color w:val="000000"/>
          <w:kern w:val="0"/>
          <w:szCs w:val="21"/>
        </w:rPr>
        <w:t>1956</w:t>
      </w:r>
      <w:r w:rsidRPr="001A6101">
        <w:rPr>
          <w:rFonts w:ascii="宋体" w:hAnsi="宋体" w:hint="eastAsia"/>
          <w:bCs/>
          <w:color w:val="000000"/>
          <w:kern w:val="0"/>
          <w:szCs w:val="21"/>
        </w:rPr>
        <w:t>年就开办了会计学专业，</w:t>
      </w:r>
      <w:r w:rsidRPr="001A6101">
        <w:rPr>
          <w:rFonts w:ascii="宋体" w:hAnsi="宋体"/>
          <w:bCs/>
          <w:color w:val="000000"/>
          <w:kern w:val="0"/>
          <w:szCs w:val="21"/>
        </w:rPr>
        <w:t>1980</w:t>
      </w:r>
      <w:r w:rsidRPr="001A6101">
        <w:rPr>
          <w:rFonts w:ascii="宋体" w:hAnsi="宋体" w:hint="eastAsia"/>
          <w:bCs/>
          <w:color w:val="000000"/>
          <w:kern w:val="0"/>
          <w:szCs w:val="21"/>
        </w:rPr>
        <w:t>年开始多专业本科人才培养，</w:t>
      </w:r>
      <w:r w:rsidRPr="001A6101">
        <w:rPr>
          <w:rFonts w:ascii="宋体" w:hAnsi="宋体"/>
          <w:bCs/>
          <w:color w:val="000000"/>
          <w:kern w:val="0"/>
          <w:szCs w:val="21"/>
        </w:rPr>
        <w:t>1995</w:t>
      </w:r>
      <w:r w:rsidRPr="001A6101">
        <w:rPr>
          <w:rFonts w:ascii="宋体" w:hAnsi="宋体" w:hint="eastAsia"/>
          <w:bCs/>
          <w:color w:val="000000"/>
          <w:kern w:val="0"/>
          <w:szCs w:val="21"/>
        </w:rPr>
        <w:t>年开始培养硕士研究生，</w:t>
      </w:r>
      <w:r w:rsidRPr="001A6101">
        <w:rPr>
          <w:rFonts w:ascii="宋体" w:hAnsi="宋体"/>
          <w:bCs/>
          <w:color w:val="000000"/>
          <w:kern w:val="0"/>
          <w:szCs w:val="21"/>
        </w:rPr>
        <w:t>2010</w:t>
      </w:r>
      <w:r w:rsidRPr="001A6101">
        <w:rPr>
          <w:rFonts w:ascii="宋体" w:hAnsi="宋体" w:hint="eastAsia"/>
          <w:bCs/>
          <w:color w:val="000000"/>
          <w:kern w:val="0"/>
          <w:szCs w:val="21"/>
        </w:rPr>
        <w:t>年获得工商管理一级学科博士学位授予权。拥有工商管理一级学科博士点和工商管理、管理科学与工程、应用经济学、统计学等</w:t>
      </w:r>
      <w:r w:rsidRPr="001A6101">
        <w:rPr>
          <w:rFonts w:ascii="宋体" w:hAnsi="宋体"/>
          <w:bCs/>
          <w:color w:val="000000"/>
          <w:kern w:val="0"/>
          <w:szCs w:val="21"/>
        </w:rPr>
        <w:t>4</w:t>
      </w:r>
      <w:r w:rsidRPr="001A6101">
        <w:rPr>
          <w:rFonts w:ascii="宋体" w:hAnsi="宋体" w:hint="eastAsia"/>
          <w:bCs/>
          <w:color w:val="000000"/>
          <w:kern w:val="0"/>
          <w:szCs w:val="21"/>
        </w:rPr>
        <w:t>个一级学科硕士点；此外，还拥有工商管理硕士（</w:t>
      </w:r>
      <w:r w:rsidRPr="001A6101">
        <w:rPr>
          <w:rFonts w:ascii="宋体" w:hAnsi="宋体"/>
          <w:bCs/>
          <w:color w:val="000000"/>
          <w:kern w:val="0"/>
          <w:szCs w:val="21"/>
        </w:rPr>
        <w:t>MBA</w:t>
      </w:r>
      <w:r w:rsidRPr="001A6101">
        <w:rPr>
          <w:rFonts w:ascii="宋体" w:hAnsi="宋体" w:hint="eastAsia"/>
          <w:bCs/>
          <w:color w:val="000000"/>
          <w:kern w:val="0"/>
          <w:szCs w:val="21"/>
        </w:rPr>
        <w:t>）、会计硕士（</w:t>
      </w:r>
      <w:r w:rsidRPr="001A6101">
        <w:rPr>
          <w:rFonts w:ascii="宋体" w:hAnsi="宋体"/>
          <w:bCs/>
          <w:color w:val="000000"/>
          <w:kern w:val="0"/>
          <w:szCs w:val="21"/>
        </w:rPr>
        <w:t>MPAcc</w:t>
      </w:r>
      <w:r w:rsidRPr="001A6101">
        <w:rPr>
          <w:rFonts w:ascii="宋体" w:hAnsi="宋体" w:hint="eastAsia"/>
          <w:bCs/>
          <w:color w:val="000000"/>
          <w:kern w:val="0"/>
          <w:szCs w:val="21"/>
        </w:rPr>
        <w:t>）、项目管理等多个专业学位硕士点。</w:t>
      </w:r>
    </w:p>
    <w:p w:rsidR="00DD54CF" w:rsidRDefault="00DD54CF" w:rsidP="00A67B8F">
      <w:pPr>
        <w:widowControl/>
        <w:spacing w:line="288" w:lineRule="auto"/>
        <w:ind w:firstLineChars="200" w:firstLine="420"/>
        <w:rPr>
          <w:rFonts w:ascii="宋体"/>
          <w:bCs/>
          <w:color w:val="000000"/>
          <w:kern w:val="0"/>
          <w:szCs w:val="21"/>
        </w:rPr>
      </w:pPr>
      <w:r w:rsidRPr="001A6101">
        <w:rPr>
          <w:rFonts w:ascii="宋体" w:hAnsi="宋体" w:hint="eastAsia"/>
          <w:bCs/>
          <w:color w:val="000000"/>
          <w:kern w:val="0"/>
          <w:szCs w:val="21"/>
        </w:rPr>
        <w:t>工商管理硕士（</w:t>
      </w:r>
      <w:r w:rsidRPr="001A6101">
        <w:rPr>
          <w:rFonts w:ascii="宋体" w:hAnsi="宋体"/>
          <w:bCs/>
          <w:color w:val="000000"/>
          <w:kern w:val="0"/>
          <w:szCs w:val="21"/>
        </w:rPr>
        <w:t>MBA</w:t>
      </w:r>
      <w:r w:rsidRPr="001A6101">
        <w:rPr>
          <w:rFonts w:ascii="宋体" w:hAnsi="宋体" w:hint="eastAsia"/>
          <w:bCs/>
          <w:color w:val="000000"/>
          <w:kern w:val="0"/>
          <w:szCs w:val="21"/>
        </w:rPr>
        <w:t>）主要是面向具有实践管理工作经验和具备一定管理素养的各专业大学毕业生的在职培养专业学位。本专业拥有一支由理论水平高、实践经验丰富的师资队伍。专任教师中有教授</w:t>
      </w:r>
      <w:r w:rsidRPr="001A6101">
        <w:rPr>
          <w:rFonts w:ascii="宋体" w:hAnsi="宋体"/>
          <w:bCs/>
          <w:color w:val="000000"/>
          <w:kern w:val="0"/>
          <w:szCs w:val="21"/>
        </w:rPr>
        <w:t>43</w:t>
      </w:r>
      <w:r w:rsidRPr="001A6101">
        <w:rPr>
          <w:rFonts w:ascii="宋体" w:hAnsi="宋体" w:hint="eastAsia"/>
          <w:bCs/>
          <w:color w:val="000000"/>
          <w:kern w:val="0"/>
          <w:szCs w:val="21"/>
        </w:rPr>
        <w:t>人，副教授</w:t>
      </w:r>
      <w:r w:rsidRPr="001A6101">
        <w:rPr>
          <w:rFonts w:ascii="宋体" w:hAnsi="宋体"/>
          <w:bCs/>
          <w:color w:val="000000"/>
          <w:kern w:val="0"/>
          <w:szCs w:val="21"/>
        </w:rPr>
        <w:t>72</w:t>
      </w:r>
      <w:r w:rsidRPr="001A6101">
        <w:rPr>
          <w:rFonts w:ascii="宋体" w:hAnsi="宋体" w:hint="eastAsia"/>
          <w:bCs/>
          <w:color w:val="000000"/>
          <w:kern w:val="0"/>
          <w:szCs w:val="21"/>
        </w:rPr>
        <w:t>人；博士、硕士生导师</w:t>
      </w:r>
      <w:r w:rsidRPr="001A6101">
        <w:rPr>
          <w:rFonts w:ascii="宋体" w:hAnsi="宋体"/>
          <w:bCs/>
          <w:color w:val="000000"/>
          <w:kern w:val="0"/>
          <w:szCs w:val="21"/>
        </w:rPr>
        <w:t>89</w:t>
      </w:r>
      <w:r w:rsidRPr="001A6101">
        <w:rPr>
          <w:rFonts w:ascii="宋体" w:hAnsi="宋体" w:hint="eastAsia"/>
          <w:bCs/>
          <w:color w:val="000000"/>
          <w:kern w:val="0"/>
          <w:szCs w:val="21"/>
        </w:rPr>
        <w:t>人；具有博士学位的教师</w:t>
      </w:r>
      <w:r w:rsidRPr="001A6101">
        <w:rPr>
          <w:rFonts w:ascii="宋体" w:hAnsi="宋体"/>
          <w:bCs/>
          <w:color w:val="000000"/>
          <w:kern w:val="0"/>
          <w:szCs w:val="21"/>
        </w:rPr>
        <w:t>93</w:t>
      </w:r>
      <w:r w:rsidRPr="001A6101">
        <w:rPr>
          <w:rFonts w:ascii="宋体" w:hAnsi="宋体" w:hint="eastAsia"/>
          <w:bCs/>
          <w:color w:val="000000"/>
          <w:kern w:val="0"/>
          <w:szCs w:val="21"/>
        </w:rPr>
        <w:t>人。本专业优秀的教师团队承担了大量的国家级、省级科研课题和企业横向课题，积累了丰厚的工商企业经营管理理论知识和管理实践经验，为提高</w:t>
      </w:r>
      <w:r w:rsidRPr="001A6101">
        <w:rPr>
          <w:rFonts w:ascii="宋体" w:hAnsi="宋体"/>
          <w:bCs/>
          <w:color w:val="000000"/>
          <w:kern w:val="0"/>
          <w:szCs w:val="21"/>
        </w:rPr>
        <w:t>MBA</w:t>
      </w:r>
      <w:r w:rsidRPr="001A6101">
        <w:rPr>
          <w:rFonts w:ascii="宋体" w:hAnsi="宋体" w:hint="eastAsia"/>
          <w:bCs/>
          <w:color w:val="000000"/>
          <w:kern w:val="0"/>
          <w:szCs w:val="21"/>
        </w:rPr>
        <w:t>学员的职业素质和管理能力提供了坚实的保障。</w:t>
      </w:r>
    </w:p>
    <w:p w:rsidR="00DD54CF" w:rsidRPr="001A6101" w:rsidRDefault="00DD54CF" w:rsidP="00A67B8F">
      <w:pPr>
        <w:widowControl/>
        <w:spacing w:line="288" w:lineRule="auto"/>
        <w:ind w:firstLineChars="200" w:firstLine="420"/>
        <w:rPr>
          <w:rFonts w:ascii="宋体"/>
          <w:bCs/>
          <w:color w:val="000000"/>
          <w:kern w:val="0"/>
          <w:szCs w:val="21"/>
        </w:rPr>
      </w:pPr>
      <w:r w:rsidRPr="001A6101">
        <w:rPr>
          <w:rFonts w:ascii="宋体" w:hAnsi="宋体" w:hint="eastAsia"/>
          <w:bCs/>
          <w:color w:val="000000"/>
          <w:kern w:val="0"/>
          <w:szCs w:val="21"/>
        </w:rPr>
        <w:t>学院有独立的</w:t>
      </w:r>
      <w:r w:rsidRPr="001A6101">
        <w:rPr>
          <w:rFonts w:ascii="宋体" w:hAnsi="宋体"/>
          <w:bCs/>
          <w:color w:val="000000"/>
          <w:kern w:val="0"/>
          <w:szCs w:val="21"/>
        </w:rPr>
        <w:t>MBA</w:t>
      </w:r>
      <w:r w:rsidRPr="001A6101">
        <w:rPr>
          <w:rFonts w:ascii="宋体" w:hAnsi="宋体" w:hint="eastAsia"/>
          <w:bCs/>
          <w:color w:val="000000"/>
          <w:kern w:val="0"/>
          <w:szCs w:val="21"/>
        </w:rPr>
        <w:t>教育中心，使用面积</w:t>
      </w:r>
      <w:r w:rsidRPr="001A6101">
        <w:rPr>
          <w:rFonts w:ascii="宋体" w:hAnsi="宋体"/>
          <w:bCs/>
          <w:color w:val="000000"/>
          <w:kern w:val="0"/>
          <w:szCs w:val="21"/>
        </w:rPr>
        <w:t>1200</w:t>
      </w:r>
      <w:r w:rsidRPr="001A6101">
        <w:rPr>
          <w:rFonts w:ascii="宋体" w:hAnsi="宋体" w:hint="eastAsia"/>
          <w:bCs/>
          <w:color w:val="000000"/>
          <w:kern w:val="0"/>
          <w:szCs w:val="21"/>
        </w:rPr>
        <w:t>平方米，有专供</w:t>
      </w:r>
      <w:r w:rsidRPr="001A6101">
        <w:rPr>
          <w:rFonts w:ascii="宋体" w:hAnsi="宋体"/>
          <w:bCs/>
          <w:color w:val="000000"/>
          <w:kern w:val="0"/>
          <w:szCs w:val="21"/>
        </w:rPr>
        <w:t>MBA</w:t>
      </w:r>
      <w:r w:rsidRPr="001A6101">
        <w:rPr>
          <w:rFonts w:ascii="宋体" w:hAnsi="宋体" w:hint="eastAsia"/>
          <w:bCs/>
          <w:color w:val="000000"/>
          <w:kern w:val="0"/>
          <w:szCs w:val="21"/>
        </w:rPr>
        <w:t>使用的学术报告厅、多媒体教室、案例讨论室、电子阅览室、资料室等现代化教学设施。</w:t>
      </w:r>
    </w:p>
    <w:p w:rsidR="00DD54CF" w:rsidRPr="001A6101" w:rsidRDefault="00DD54CF" w:rsidP="00A67B8F">
      <w:pPr>
        <w:widowControl/>
        <w:spacing w:line="288" w:lineRule="auto"/>
        <w:ind w:firstLineChars="200" w:firstLine="420"/>
        <w:rPr>
          <w:rFonts w:ascii="宋体"/>
          <w:bCs/>
          <w:color w:val="000000"/>
          <w:kern w:val="0"/>
          <w:szCs w:val="21"/>
        </w:rPr>
      </w:pPr>
    </w:p>
    <w:p w:rsidR="00DD54CF" w:rsidRPr="000E3CA2" w:rsidRDefault="00DD54CF" w:rsidP="00F35636">
      <w:pPr>
        <w:widowControl/>
        <w:rPr>
          <w:rFonts w:eastAsia="黑体"/>
          <w:bCs/>
          <w:color w:val="000000"/>
          <w:kern w:val="0"/>
          <w:sz w:val="28"/>
          <w:szCs w:val="28"/>
        </w:rPr>
      </w:pPr>
      <w:r w:rsidRPr="000E3CA2">
        <w:rPr>
          <w:rFonts w:eastAsia="黑体" w:hint="eastAsia"/>
          <w:bCs/>
          <w:color w:val="000000"/>
          <w:kern w:val="0"/>
          <w:sz w:val="28"/>
          <w:szCs w:val="28"/>
        </w:rPr>
        <w:t>二、培养目标</w:t>
      </w:r>
    </w:p>
    <w:p w:rsidR="00DD54CF" w:rsidRPr="001A6101" w:rsidRDefault="00DD54CF" w:rsidP="00A67B8F">
      <w:pPr>
        <w:widowControl/>
        <w:spacing w:line="288" w:lineRule="auto"/>
        <w:ind w:firstLineChars="200" w:firstLine="420"/>
        <w:rPr>
          <w:rFonts w:ascii="宋体"/>
          <w:bCs/>
          <w:color w:val="000000"/>
          <w:kern w:val="0"/>
          <w:szCs w:val="21"/>
        </w:rPr>
      </w:pPr>
      <w:r w:rsidRPr="001A6101">
        <w:rPr>
          <w:rFonts w:ascii="宋体" w:hAnsi="宋体" w:hint="eastAsia"/>
          <w:bCs/>
          <w:color w:val="000000"/>
          <w:kern w:val="0"/>
          <w:szCs w:val="21"/>
        </w:rPr>
        <w:t>我校</w:t>
      </w:r>
      <w:r w:rsidRPr="001A6101">
        <w:rPr>
          <w:rFonts w:ascii="宋体" w:hAnsi="宋体"/>
          <w:bCs/>
          <w:color w:val="000000"/>
          <w:kern w:val="0"/>
          <w:szCs w:val="21"/>
        </w:rPr>
        <w:t>MBA</w:t>
      </w:r>
      <w:r w:rsidRPr="001A6101">
        <w:rPr>
          <w:rFonts w:ascii="宋体" w:hAnsi="宋体" w:hint="eastAsia"/>
          <w:bCs/>
          <w:color w:val="000000"/>
          <w:kern w:val="0"/>
          <w:szCs w:val="21"/>
        </w:rPr>
        <w:t>坚持“聚汇管理精英，成就企业领袖”的办学宗旨，致力于培养德才兼备，富有职业素养和创新精神，具有良好的商业伦理观和社会责任感，善于沟通与合作，能够解决实际问题，能够适应区域经济和交通、电力、水利等行业发展需要，具备战略眼光的、复合型的高层次管理人才。</w:t>
      </w:r>
    </w:p>
    <w:p w:rsidR="00DD54CF" w:rsidRPr="001A6101" w:rsidRDefault="00DD54CF" w:rsidP="00A67B8F">
      <w:pPr>
        <w:widowControl/>
        <w:spacing w:line="288" w:lineRule="auto"/>
        <w:ind w:firstLineChars="200" w:firstLine="420"/>
        <w:rPr>
          <w:rFonts w:ascii="宋体"/>
          <w:bCs/>
          <w:color w:val="000000"/>
          <w:kern w:val="0"/>
          <w:szCs w:val="21"/>
        </w:rPr>
      </w:pPr>
    </w:p>
    <w:p w:rsidR="00DD54CF" w:rsidRPr="00CE2257" w:rsidRDefault="00DD54CF" w:rsidP="00CE2257">
      <w:pPr>
        <w:widowControl/>
        <w:jc w:val="left"/>
        <w:rPr>
          <w:rFonts w:eastAsia="黑体"/>
          <w:bCs/>
          <w:color w:val="000000"/>
          <w:kern w:val="0"/>
          <w:sz w:val="28"/>
          <w:szCs w:val="28"/>
        </w:rPr>
      </w:pPr>
      <w:r w:rsidRPr="00CE2257">
        <w:rPr>
          <w:rFonts w:eastAsia="黑体" w:hint="eastAsia"/>
          <w:bCs/>
          <w:color w:val="000000"/>
          <w:kern w:val="0"/>
          <w:sz w:val="28"/>
          <w:szCs w:val="28"/>
        </w:rPr>
        <w:t>三、主要研究方向</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tblPr>
      <w:tblGrid>
        <w:gridCol w:w="2196"/>
        <w:gridCol w:w="6524"/>
      </w:tblGrid>
      <w:tr w:rsidR="00DD54CF" w:rsidRPr="00AB4EA5" w:rsidTr="006C72C8">
        <w:trPr>
          <w:trHeight w:val="20"/>
          <w:jc w:val="center"/>
        </w:trPr>
        <w:tc>
          <w:tcPr>
            <w:tcW w:w="1259" w:type="pct"/>
            <w:vAlign w:val="center"/>
          </w:tcPr>
          <w:p w:rsidR="00DD54CF" w:rsidRPr="003D60D7" w:rsidRDefault="00DD54CF" w:rsidP="00AB4EA5">
            <w:pPr>
              <w:jc w:val="center"/>
              <w:rPr>
                <w:rFonts w:ascii="宋体"/>
                <w:b/>
                <w:szCs w:val="21"/>
              </w:rPr>
            </w:pPr>
            <w:r w:rsidRPr="003D60D7">
              <w:rPr>
                <w:rFonts w:ascii="宋体" w:hAnsi="宋体" w:hint="eastAsia"/>
                <w:b/>
                <w:szCs w:val="21"/>
              </w:rPr>
              <w:t>序号</w:t>
            </w:r>
          </w:p>
        </w:tc>
        <w:tc>
          <w:tcPr>
            <w:tcW w:w="3741" w:type="pct"/>
            <w:vAlign w:val="center"/>
          </w:tcPr>
          <w:p w:rsidR="00DD54CF" w:rsidRPr="003D60D7" w:rsidRDefault="00DD54CF" w:rsidP="00AB4EA5">
            <w:pPr>
              <w:jc w:val="center"/>
              <w:rPr>
                <w:rFonts w:ascii="宋体"/>
                <w:b/>
                <w:szCs w:val="21"/>
              </w:rPr>
            </w:pPr>
            <w:r w:rsidRPr="003D60D7">
              <w:rPr>
                <w:rFonts w:ascii="宋体" w:hAnsi="宋体" w:hint="eastAsia"/>
                <w:b/>
                <w:szCs w:val="21"/>
              </w:rPr>
              <w:t>研究方向名称</w:t>
            </w:r>
          </w:p>
        </w:tc>
      </w:tr>
      <w:tr w:rsidR="00DD54CF" w:rsidRPr="00AB4EA5" w:rsidTr="006C72C8">
        <w:trPr>
          <w:trHeight w:val="20"/>
          <w:jc w:val="center"/>
        </w:trPr>
        <w:tc>
          <w:tcPr>
            <w:tcW w:w="1259" w:type="pct"/>
            <w:vAlign w:val="center"/>
          </w:tcPr>
          <w:p w:rsidR="00DD54CF" w:rsidRPr="001A6101" w:rsidRDefault="00DD54CF" w:rsidP="00AB4EA5">
            <w:pPr>
              <w:jc w:val="center"/>
              <w:rPr>
                <w:rFonts w:ascii="宋体"/>
                <w:szCs w:val="21"/>
              </w:rPr>
            </w:pPr>
            <w:r w:rsidRPr="001A6101">
              <w:rPr>
                <w:rFonts w:ascii="宋体" w:hAnsi="宋体"/>
                <w:szCs w:val="21"/>
              </w:rPr>
              <w:t>1</w:t>
            </w:r>
          </w:p>
        </w:tc>
        <w:tc>
          <w:tcPr>
            <w:tcW w:w="3741" w:type="pct"/>
            <w:vAlign w:val="center"/>
          </w:tcPr>
          <w:p w:rsidR="00DD54CF" w:rsidRPr="001A6101" w:rsidRDefault="00DD54CF" w:rsidP="00AB4EA5">
            <w:pPr>
              <w:jc w:val="center"/>
              <w:rPr>
                <w:rFonts w:ascii="宋体"/>
                <w:szCs w:val="21"/>
              </w:rPr>
            </w:pPr>
            <w:r w:rsidRPr="001A6101">
              <w:rPr>
                <w:rFonts w:ascii="宋体" w:hAnsi="宋体" w:hint="eastAsia"/>
                <w:szCs w:val="21"/>
              </w:rPr>
              <w:t>会计与财务管理</w:t>
            </w:r>
          </w:p>
        </w:tc>
      </w:tr>
      <w:tr w:rsidR="00DD54CF" w:rsidRPr="00AB4EA5" w:rsidTr="006C72C8">
        <w:trPr>
          <w:trHeight w:val="20"/>
          <w:jc w:val="center"/>
        </w:trPr>
        <w:tc>
          <w:tcPr>
            <w:tcW w:w="1259" w:type="pct"/>
            <w:tcBorders>
              <w:top w:val="single" w:sz="4" w:space="0" w:color="auto"/>
            </w:tcBorders>
            <w:vAlign w:val="center"/>
          </w:tcPr>
          <w:p w:rsidR="00DD54CF" w:rsidRPr="001A6101" w:rsidRDefault="00DD54CF" w:rsidP="00AB4EA5">
            <w:pPr>
              <w:jc w:val="center"/>
              <w:rPr>
                <w:rFonts w:ascii="宋体"/>
                <w:szCs w:val="21"/>
              </w:rPr>
            </w:pPr>
            <w:r w:rsidRPr="001A6101">
              <w:rPr>
                <w:rFonts w:ascii="宋体" w:hAnsi="宋体"/>
                <w:szCs w:val="21"/>
              </w:rPr>
              <w:t>2</w:t>
            </w:r>
          </w:p>
        </w:tc>
        <w:tc>
          <w:tcPr>
            <w:tcW w:w="3741" w:type="pct"/>
            <w:tcBorders>
              <w:top w:val="single" w:sz="4" w:space="0" w:color="auto"/>
            </w:tcBorders>
            <w:vAlign w:val="center"/>
          </w:tcPr>
          <w:p w:rsidR="00DD54CF" w:rsidRPr="001A6101" w:rsidRDefault="00DD54CF" w:rsidP="00AB4EA5">
            <w:pPr>
              <w:jc w:val="center"/>
              <w:rPr>
                <w:rFonts w:ascii="宋体"/>
                <w:szCs w:val="21"/>
              </w:rPr>
            </w:pPr>
            <w:r w:rsidRPr="001A6101">
              <w:rPr>
                <w:rFonts w:ascii="宋体" w:hAnsi="宋体" w:hint="eastAsia"/>
                <w:szCs w:val="21"/>
              </w:rPr>
              <w:t>市场营销</w:t>
            </w:r>
          </w:p>
        </w:tc>
      </w:tr>
      <w:tr w:rsidR="00DD54CF" w:rsidRPr="00AB4EA5" w:rsidTr="006C72C8">
        <w:trPr>
          <w:trHeight w:val="20"/>
          <w:jc w:val="center"/>
        </w:trPr>
        <w:tc>
          <w:tcPr>
            <w:tcW w:w="1259" w:type="pct"/>
            <w:tcBorders>
              <w:top w:val="single" w:sz="4" w:space="0" w:color="auto"/>
              <w:bottom w:val="single" w:sz="4" w:space="0" w:color="auto"/>
            </w:tcBorders>
            <w:vAlign w:val="center"/>
          </w:tcPr>
          <w:p w:rsidR="00DD54CF" w:rsidRPr="001A6101" w:rsidRDefault="00DD54CF" w:rsidP="00AB4EA5">
            <w:pPr>
              <w:jc w:val="center"/>
              <w:rPr>
                <w:rFonts w:ascii="宋体"/>
                <w:szCs w:val="21"/>
              </w:rPr>
            </w:pPr>
            <w:r w:rsidRPr="001A6101">
              <w:rPr>
                <w:rFonts w:ascii="宋体" w:hAnsi="宋体"/>
                <w:szCs w:val="21"/>
              </w:rPr>
              <w:t>3</w:t>
            </w:r>
          </w:p>
        </w:tc>
        <w:tc>
          <w:tcPr>
            <w:tcW w:w="3741" w:type="pct"/>
            <w:tcBorders>
              <w:top w:val="single" w:sz="4" w:space="0" w:color="auto"/>
              <w:bottom w:val="single" w:sz="4" w:space="0" w:color="auto"/>
            </w:tcBorders>
            <w:vAlign w:val="center"/>
          </w:tcPr>
          <w:p w:rsidR="00DD54CF" w:rsidRPr="001A6101" w:rsidRDefault="00DD54CF" w:rsidP="00AB4EA5">
            <w:pPr>
              <w:jc w:val="center"/>
              <w:rPr>
                <w:rFonts w:ascii="宋体"/>
                <w:szCs w:val="21"/>
              </w:rPr>
            </w:pPr>
            <w:r w:rsidRPr="001A6101">
              <w:rPr>
                <w:rFonts w:ascii="宋体" w:hAnsi="宋体" w:hint="eastAsia"/>
                <w:szCs w:val="21"/>
              </w:rPr>
              <w:t>人力资源管理</w:t>
            </w:r>
          </w:p>
        </w:tc>
      </w:tr>
      <w:tr w:rsidR="00DD54CF" w:rsidRPr="00AB4EA5" w:rsidTr="006C72C8">
        <w:trPr>
          <w:trHeight w:val="20"/>
          <w:jc w:val="center"/>
        </w:trPr>
        <w:tc>
          <w:tcPr>
            <w:tcW w:w="1259" w:type="pct"/>
            <w:tcBorders>
              <w:top w:val="single" w:sz="4" w:space="0" w:color="auto"/>
              <w:bottom w:val="single" w:sz="4" w:space="0" w:color="auto"/>
            </w:tcBorders>
            <w:vAlign w:val="center"/>
          </w:tcPr>
          <w:p w:rsidR="00DD54CF" w:rsidRPr="001A6101" w:rsidRDefault="00DD54CF" w:rsidP="00AB4EA5">
            <w:pPr>
              <w:jc w:val="center"/>
              <w:rPr>
                <w:rFonts w:ascii="宋体"/>
                <w:szCs w:val="21"/>
              </w:rPr>
            </w:pPr>
            <w:r w:rsidRPr="001A6101">
              <w:rPr>
                <w:rFonts w:ascii="宋体" w:hAnsi="宋体"/>
                <w:szCs w:val="21"/>
              </w:rPr>
              <w:t>4</w:t>
            </w:r>
          </w:p>
        </w:tc>
        <w:tc>
          <w:tcPr>
            <w:tcW w:w="3741" w:type="pct"/>
            <w:tcBorders>
              <w:top w:val="single" w:sz="4" w:space="0" w:color="auto"/>
              <w:bottom w:val="single" w:sz="4" w:space="0" w:color="auto"/>
            </w:tcBorders>
            <w:vAlign w:val="center"/>
          </w:tcPr>
          <w:p w:rsidR="00DD54CF" w:rsidRPr="001A6101" w:rsidRDefault="00DD54CF" w:rsidP="00AB4EA5">
            <w:pPr>
              <w:jc w:val="center"/>
              <w:rPr>
                <w:rFonts w:ascii="宋体"/>
                <w:szCs w:val="21"/>
              </w:rPr>
            </w:pPr>
            <w:r w:rsidRPr="001A6101">
              <w:rPr>
                <w:rFonts w:ascii="宋体" w:hAnsi="宋体" w:hint="eastAsia"/>
                <w:szCs w:val="21"/>
              </w:rPr>
              <w:t>项目管理</w:t>
            </w:r>
          </w:p>
        </w:tc>
      </w:tr>
      <w:tr w:rsidR="00DD54CF" w:rsidRPr="00AB4EA5" w:rsidTr="006C72C8">
        <w:trPr>
          <w:trHeight w:val="20"/>
          <w:jc w:val="center"/>
        </w:trPr>
        <w:tc>
          <w:tcPr>
            <w:tcW w:w="1259" w:type="pct"/>
            <w:vAlign w:val="center"/>
          </w:tcPr>
          <w:p w:rsidR="00DD54CF" w:rsidRPr="001A6101" w:rsidRDefault="00DD54CF" w:rsidP="00AB4EA5">
            <w:pPr>
              <w:jc w:val="center"/>
              <w:rPr>
                <w:rFonts w:ascii="宋体"/>
                <w:szCs w:val="21"/>
              </w:rPr>
            </w:pPr>
            <w:r w:rsidRPr="001A6101">
              <w:rPr>
                <w:rFonts w:ascii="宋体" w:hAnsi="宋体"/>
                <w:szCs w:val="21"/>
              </w:rPr>
              <w:t>5</w:t>
            </w:r>
          </w:p>
        </w:tc>
        <w:tc>
          <w:tcPr>
            <w:tcW w:w="3741" w:type="pct"/>
            <w:vAlign w:val="center"/>
          </w:tcPr>
          <w:p w:rsidR="00DD54CF" w:rsidRPr="001A6101" w:rsidRDefault="00DD54CF" w:rsidP="00AB4EA5">
            <w:pPr>
              <w:jc w:val="center"/>
              <w:rPr>
                <w:rFonts w:ascii="宋体"/>
                <w:szCs w:val="21"/>
              </w:rPr>
            </w:pPr>
            <w:r w:rsidRPr="001A6101">
              <w:rPr>
                <w:rFonts w:ascii="宋体" w:hAnsi="宋体" w:hint="eastAsia"/>
                <w:szCs w:val="21"/>
              </w:rPr>
              <w:t>商业银行经营管理</w:t>
            </w:r>
          </w:p>
        </w:tc>
      </w:tr>
      <w:tr w:rsidR="00DD54CF" w:rsidRPr="00AB4EA5" w:rsidTr="006C72C8">
        <w:trPr>
          <w:trHeight w:val="20"/>
          <w:jc w:val="center"/>
        </w:trPr>
        <w:tc>
          <w:tcPr>
            <w:tcW w:w="1259" w:type="pct"/>
            <w:vAlign w:val="center"/>
          </w:tcPr>
          <w:p w:rsidR="00DD54CF" w:rsidRPr="001A6101" w:rsidRDefault="00DD54CF" w:rsidP="00AB4EA5">
            <w:pPr>
              <w:jc w:val="center"/>
              <w:rPr>
                <w:rFonts w:ascii="宋体"/>
                <w:szCs w:val="21"/>
              </w:rPr>
            </w:pPr>
            <w:r>
              <w:rPr>
                <w:rFonts w:ascii="宋体" w:hAnsi="宋体"/>
                <w:szCs w:val="21"/>
              </w:rPr>
              <w:t>6</w:t>
            </w:r>
          </w:p>
        </w:tc>
        <w:tc>
          <w:tcPr>
            <w:tcW w:w="3741" w:type="pct"/>
            <w:vAlign w:val="center"/>
          </w:tcPr>
          <w:p w:rsidR="00DD54CF" w:rsidRPr="001A6101" w:rsidRDefault="00DD54CF" w:rsidP="00AB4EA5">
            <w:pPr>
              <w:jc w:val="center"/>
              <w:rPr>
                <w:rFonts w:ascii="宋体"/>
                <w:szCs w:val="21"/>
              </w:rPr>
            </w:pPr>
            <w:r>
              <w:rPr>
                <w:rFonts w:ascii="宋体" w:hAnsi="宋体" w:hint="eastAsia"/>
                <w:szCs w:val="21"/>
              </w:rPr>
              <w:t>商贸物流管理</w:t>
            </w:r>
          </w:p>
        </w:tc>
      </w:tr>
      <w:tr w:rsidR="00DD54CF" w:rsidRPr="00AB4EA5" w:rsidTr="006C72C8">
        <w:trPr>
          <w:trHeight w:val="20"/>
          <w:jc w:val="center"/>
        </w:trPr>
        <w:tc>
          <w:tcPr>
            <w:tcW w:w="1259" w:type="pct"/>
            <w:vAlign w:val="center"/>
          </w:tcPr>
          <w:p w:rsidR="00DD54CF" w:rsidRPr="001A6101" w:rsidRDefault="00DD54CF" w:rsidP="00AB4EA5">
            <w:pPr>
              <w:jc w:val="center"/>
              <w:rPr>
                <w:rFonts w:ascii="宋体"/>
                <w:szCs w:val="21"/>
              </w:rPr>
            </w:pPr>
            <w:r>
              <w:rPr>
                <w:rFonts w:ascii="宋体" w:hAnsi="宋体"/>
                <w:szCs w:val="21"/>
              </w:rPr>
              <w:t>7</w:t>
            </w:r>
          </w:p>
        </w:tc>
        <w:tc>
          <w:tcPr>
            <w:tcW w:w="3741" w:type="pct"/>
            <w:vAlign w:val="center"/>
          </w:tcPr>
          <w:p w:rsidR="00DD54CF" w:rsidRPr="001A6101" w:rsidRDefault="00DD54CF" w:rsidP="00AB4EA5">
            <w:pPr>
              <w:jc w:val="center"/>
              <w:rPr>
                <w:rFonts w:ascii="宋体"/>
                <w:szCs w:val="21"/>
              </w:rPr>
            </w:pPr>
            <w:r w:rsidRPr="001A6101">
              <w:rPr>
                <w:rFonts w:ascii="宋体" w:hAnsi="宋体" w:hint="eastAsia"/>
                <w:szCs w:val="21"/>
              </w:rPr>
              <w:t>电力企业管理</w:t>
            </w:r>
          </w:p>
        </w:tc>
      </w:tr>
      <w:tr w:rsidR="00DD54CF" w:rsidRPr="00AB4EA5" w:rsidTr="006C72C8">
        <w:trPr>
          <w:trHeight w:val="20"/>
          <w:jc w:val="center"/>
        </w:trPr>
        <w:tc>
          <w:tcPr>
            <w:tcW w:w="1259" w:type="pct"/>
            <w:vAlign w:val="center"/>
          </w:tcPr>
          <w:p w:rsidR="00DD54CF" w:rsidRPr="001A6101" w:rsidRDefault="00DD54CF" w:rsidP="00AB4EA5">
            <w:pPr>
              <w:jc w:val="center"/>
              <w:rPr>
                <w:rFonts w:ascii="宋体"/>
                <w:szCs w:val="21"/>
              </w:rPr>
            </w:pPr>
            <w:r>
              <w:rPr>
                <w:rFonts w:ascii="宋体" w:hAnsi="宋体"/>
                <w:szCs w:val="21"/>
              </w:rPr>
              <w:t>8</w:t>
            </w:r>
          </w:p>
        </w:tc>
        <w:tc>
          <w:tcPr>
            <w:tcW w:w="3741" w:type="pct"/>
            <w:vAlign w:val="center"/>
          </w:tcPr>
          <w:p w:rsidR="00DD54CF" w:rsidRPr="001A6101" w:rsidRDefault="00DD54CF" w:rsidP="00AB4EA5">
            <w:pPr>
              <w:jc w:val="center"/>
              <w:rPr>
                <w:rFonts w:ascii="宋体"/>
                <w:szCs w:val="21"/>
              </w:rPr>
            </w:pPr>
            <w:r w:rsidRPr="001A6101">
              <w:rPr>
                <w:rFonts w:ascii="宋体" w:hAnsi="宋体" w:hint="eastAsia"/>
                <w:szCs w:val="21"/>
              </w:rPr>
              <w:t>交通企业管理</w:t>
            </w:r>
          </w:p>
        </w:tc>
      </w:tr>
    </w:tbl>
    <w:p w:rsidR="00DD54CF" w:rsidRPr="00F26929" w:rsidRDefault="00DD54CF" w:rsidP="00F26929">
      <w:pPr>
        <w:widowControl/>
        <w:jc w:val="left"/>
        <w:rPr>
          <w:rFonts w:eastAsia="黑体"/>
          <w:bCs/>
          <w:color w:val="000000"/>
          <w:kern w:val="0"/>
          <w:sz w:val="28"/>
          <w:szCs w:val="28"/>
        </w:rPr>
      </w:pPr>
      <w:r w:rsidRPr="00F26929">
        <w:rPr>
          <w:rFonts w:eastAsia="黑体" w:hint="eastAsia"/>
          <w:bCs/>
          <w:color w:val="000000"/>
          <w:kern w:val="0"/>
          <w:sz w:val="28"/>
          <w:szCs w:val="28"/>
        </w:rPr>
        <w:t>四、培养方式</w:t>
      </w:r>
    </w:p>
    <w:p w:rsidR="00DD54CF" w:rsidRPr="001A6101" w:rsidRDefault="00DD54CF" w:rsidP="00A67B8F">
      <w:pPr>
        <w:widowControl/>
        <w:spacing w:line="288" w:lineRule="auto"/>
        <w:ind w:firstLineChars="200" w:firstLine="420"/>
        <w:rPr>
          <w:rFonts w:ascii="宋体"/>
          <w:bCs/>
          <w:color w:val="000000"/>
          <w:kern w:val="0"/>
          <w:szCs w:val="21"/>
        </w:rPr>
      </w:pPr>
      <w:r w:rsidRPr="001A6101">
        <w:rPr>
          <w:rFonts w:ascii="宋体" w:hAnsi="宋体"/>
          <w:bCs/>
          <w:color w:val="000000"/>
          <w:kern w:val="0"/>
          <w:szCs w:val="21"/>
        </w:rPr>
        <w:t>1</w:t>
      </w:r>
      <w:r>
        <w:rPr>
          <w:rFonts w:ascii="宋体" w:hAnsi="宋体" w:hint="eastAsia"/>
          <w:bCs/>
          <w:color w:val="000000"/>
          <w:kern w:val="0"/>
          <w:szCs w:val="21"/>
        </w:rPr>
        <w:t>、</w:t>
      </w:r>
      <w:r w:rsidRPr="001A6101">
        <w:rPr>
          <w:rFonts w:ascii="宋体" w:hAnsi="宋体" w:hint="eastAsia"/>
          <w:bCs/>
          <w:color w:val="000000"/>
          <w:kern w:val="0"/>
          <w:szCs w:val="21"/>
        </w:rPr>
        <w:t>采用全日制研究生管理模式，实行集中在校学习方式。</w:t>
      </w:r>
    </w:p>
    <w:p w:rsidR="00DD54CF" w:rsidRPr="001A6101" w:rsidRDefault="00DD54CF" w:rsidP="00A67B8F">
      <w:pPr>
        <w:widowControl/>
        <w:spacing w:line="288" w:lineRule="auto"/>
        <w:ind w:firstLineChars="200" w:firstLine="420"/>
        <w:rPr>
          <w:rFonts w:ascii="宋体"/>
          <w:bCs/>
          <w:color w:val="000000"/>
          <w:kern w:val="0"/>
          <w:szCs w:val="21"/>
        </w:rPr>
      </w:pPr>
      <w:r w:rsidRPr="001A6101">
        <w:rPr>
          <w:rFonts w:ascii="宋体" w:hAnsi="宋体"/>
          <w:bCs/>
          <w:color w:val="000000"/>
          <w:kern w:val="0"/>
          <w:szCs w:val="21"/>
        </w:rPr>
        <w:lastRenderedPageBreak/>
        <w:t>2</w:t>
      </w:r>
      <w:r>
        <w:rPr>
          <w:rFonts w:ascii="宋体" w:hAnsi="宋体" w:hint="eastAsia"/>
          <w:bCs/>
          <w:color w:val="000000"/>
          <w:kern w:val="0"/>
          <w:szCs w:val="21"/>
        </w:rPr>
        <w:t>、</w:t>
      </w:r>
      <w:r w:rsidRPr="001A6101">
        <w:rPr>
          <w:rFonts w:ascii="宋体" w:hAnsi="宋体" w:hint="eastAsia"/>
          <w:bCs/>
          <w:color w:val="000000"/>
          <w:kern w:val="0"/>
          <w:szCs w:val="21"/>
        </w:rPr>
        <w:t>实行双导师负责制。双导师制是指</w:t>
      </w:r>
      <w:r w:rsidRPr="001A6101">
        <w:rPr>
          <w:rFonts w:ascii="宋体" w:hAnsi="宋体"/>
          <w:bCs/>
          <w:color w:val="000000"/>
          <w:kern w:val="0"/>
          <w:szCs w:val="21"/>
        </w:rPr>
        <w:t>1</w:t>
      </w:r>
      <w:r w:rsidRPr="001A6101">
        <w:rPr>
          <w:rFonts w:ascii="宋体" w:hAnsi="宋体" w:hint="eastAsia"/>
          <w:bCs/>
          <w:color w:val="000000"/>
          <w:kern w:val="0"/>
          <w:szCs w:val="21"/>
        </w:rPr>
        <w:t>个校内学术导师，</w:t>
      </w:r>
      <w:r w:rsidRPr="001A6101">
        <w:rPr>
          <w:rFonts w:ascii="宋体" w:hAnsi="宋体"/>
          <w:bCs/>
          <w:color w:val="000000"/>
          <w:kern w:val="0"/>
          <w:szCs w:val="21"/>
        </w:rPr>
        <w:t>1</w:t>
      </w:r>
      <w:r w:rsidRPr="001A6101">
        <w:rPr>
          <w:rFonts w:ascii="宋体" w:hAnsi="宋体" w:hint="eastAsia"/>
          <w:bCs/>
          <w:color w:val="000000"/>
          <w:kern w:val="0"/>
          <w:szCs w:val="21"/>
        </w:rPr>
        <w:t>个校外社会实践部门的导师，以校内导师指导为主，校外导师应参与指导工作。校内导师主要负责研究生的业务指导和思想政治教育，校外实践部门导师参与实践过程、项目研究、课程与论文等多个环节的指导工作。</w:t>
      </w:r>
    </w:p>
    <w:p w:rsidR="00DD54CF" w:rsidRPr="001A6101" w:rsidRDefault="00DD54CF" w:rsidP="00A67B8F">
      <w:pPr>
        <w:widowControl/>
        <w:spacing w:line="288" w:lineRule="auto"/>
        <w:ind w:firstLineChars="200" w:firstLine="420"/>
        <w:rPr>
          <w:rFonts w:ascii="宋体"/>
          <w:bCs/>
          <w:color w:val="000000"/>
          <w:kern w:val="0"/>
          <w:szCs w:val="21"/>
        </w:rPr>
      </w:pPr>
    </w:p>
    <w:p w:rsidR="00DD54CF" w:rsidRPr="00D8732A" w:rsidRDefault="00DD54CF" w:rsidP="00D8732A">
      <w:pPr>
        <w:widowControl/>
        <w:jc w:val="left"/>
        <w:rPr>
          <w:rFonts w:eastAsia="黑体"/>
          <w:bCs/>
          <w:color w:val="000000"/>
          <w:kern w:val="0"/>
          <w:sz w:val="28"/>
          <w:szCs w:val="28"/>
        </w:rPr>
      </w:pPr>
      <w:r w:rsidRPr="00D8732A">
        <w:rPr>
          <w:rFonts w:eastAsia="黑体" w:hint="eastAsia"/>
          <w:bCs/>
          <w:color w:val="000000"/>
          <w:kern w:val="0"/>
          <w:sz w:val="28"/>
          <w:szCs w:val="28"/>
        </w:rPr>
        <w:t>五、</w:t>
      </w:r>
      <w:r>
        <w:rPr>
          <w:rFonts w:eastAsia="黑体" w:hint="eastAsia"/>
          <w:bCs/>
          <w:color w:val="000000"/>
          <w:kern w:val="0"/>
          <w:sz w:val="28"/>
          <w:szCs w:val="28"/>
        </w:rPr>
        <w:t>学制</w:t>
      </w:r>
      <w:r w:rsidRPr="00D8732A">
        <w:rPr>
          <w:rFonts w:eastAsia="黑体" w:hint="eastAsia"/>
          <w:bCs/>
          <w:color w:val="000000"/>
          <w:kern w:val="0"/>
          <w:sz w:val="28"/>
          <w:szCs w:val="28"/>
        </w:rPr>
        <w:t>与学分</w:t>
      </w:r>
    </w:p>
    <w:p w:rsidR="00DD54CF" w:rsidRPr="001A6101" w:rsidRDefault="00DD54CF" w:rsidP="00A67B8F">
      <w:pPr>
        <w:widowControl/>
        <w:spacing w:line="288" w:lineRule="auto"/>
        <w:ind w:firstLineChars="200" w:firstLine="420"/>
        <w:jc w:val="left"/>
        <w:rPr>
          <w:rFonts w:ascii="宋体"/>
          <w:bCs/>
          <w:color w:val="000000"/>
          <w:kern w:val="0"/>
          <w:szCs w:val="21"/>
        </w:rPr>
      </w:pPr>
      <w:r w:rsidRPr="001A6101">
        <w:rPr>
          <w:rFonts w:ascii="宋体" w:hAnsi="宋体"/>
          <w:bCs/>
          <w:color w:val="000000"/>
          <w:kern w:val="0"/>
          <w:szCs w:val="21"/>
        </w:rPr>
        <w:t>1</w:t>
      </w:r>
      <w:r>
        <w:rPr>
          <w:rFonts w:ascii="宋体" w:hAnsi="宋体" w:hint="eastAsia"/>
          <w:bCs/>
          <w:color w:val="000000"/>
          <w:kern w:val="0"/>
          <w:szCs w:val="21"/>
        </w:rPr>
        <w:t>、</w:t>
      </w:r>
      <w:r w:rsidRPr="001A6101">
        <w:rPr>
          <w:rFonts w:ascii="宋体" w:hAnsi="宋体" w:hint="eastAsia"/>
          <w:bCs/>
          <w:color w:val="000000"/>
          <w:kern w:val="0"/>
          <w:szCs w:val="21"/>
        </w:rPr>
        <w:t>学制</w:t>
      </w:r>
      <w:r w:rsidRPr="001A6101">
        <w:rPr>
          <w:rFonts w:ascii="宋体" w:hAnsi="宋体"/>
          <w:bCs/>
          <w:color w:val="000000"/>
          <w:kern w:val="0"/>
          <w:szCs w:val="21"/>
        </w:rPr>
        <w:t>2.5-3</w:t>
      </w:r>
      <w:r w:rsidRPr="001A6101">
        <w:rPr>
          <w:rFonts w:ascii="宋体" w:hAnsi="宋体" w:hint="eastAsia"/>
          <w:bCs/>
          <w:color w:val="000000"/>
          <w:kern w:val="0"/>
          <w:szCs w:val="21"/>
        </w:rPr>
        <w:t>年，最长学习年限不超过</w:t>
      </w:r>
      <w:r w:rsidRPr="001A6101">
        <w:rPr>
          <w:rFonts w:ascii="宋体" w:hAnsi="宋体"/>
          <w:bCs/>
          <w:color w:val="000000"/>
          <w:kern w:val="0"/>
          <w:szCs w:val="21"/>
        </w:rPr>
        <w:t>5</w:t>
      </w:r>
      <w:r w:rsidRPr="001A6101">
        <w:rPr>
          <w:rFonts w:ascii="宋体" w:hAnsi="宋体" w:hint="eastAsia"/>
          <w:bCs/>
          <w:color w:val="000000"/>
          <w:kern w:val="0"/>
          <w:szCs w:val="21"/>
        </w:rPr>
        <w:t>年。</w:t>
      </w:r>
    </w:p>
    <w:p w:rsidR="00DD54CF" w:rsidRPr="001A6101" w:rsidRDefault="00DD54CF" w:rsidP="00A67B8F">
      <w:pPr>
        <w:widowControl/>
        <w:spacing w:line="288" w:lineRule="auto"/>
        <w:ind w:firstLineChars="200" w:firstLine="420"/>
        <w:jc w:val="left"/>
        <w:rPr>
          <w:rFonts w:ascii="宋体"/>
          <w:bCs/>
          <w:color w:val="000000"/>
          <w:kern w:val="0"/>
          <w:szCs w:val="21"/>
        </w:rPr>
      </w:pPr>
      <w:r w:rsidRPr="001A6101">
        <w:rPr>
          <w:rFonts w:ascii="宋体" w:hAnsi="宋体"/>
          <w:bCs/>
          <w:color w:val="000000"/>
          <w:kern w:val="0"/>
          <w:szCs w:val="21"/>
        </w:rPr>
        <w:t>2</w:t>
      </w:r>
      <w:r>
        <w:rPr>
          <w:rFonts w:ascii="宋体" w:hAnsi="宋体" w:hint="eastAsia"/>
          <w:bCs/>
          <w:color w:val="000000"/>
          <w:kern w:val="0"/>
          <w:szCs w:val="21"/>
        </w:rPr>
        <w:t>、</w:t>
      </w:r>
      <w:r w:rsidRPr="001A6101">
        <w:rPr>
          <w:rFonts w:ascii="宋体" w:hAnsi="宋体" w:hint="eastAsia"/>
          <w:bCs/>
          <w:color w:val="000000"/>
          <w:kern w:val="0"/>
          <w:szCs w:val="21"/>
        </w:rPr>
        <w:t>第三学期完成所有课程学习。</w:t>
      </w:r>
    </w:p>
    <w:p w:rsidR="00DD54CF" w:rsidRPr="001A6101" w:rsidRDefault="00DD54CF" w:rsidP="00A67B8F">
      <w:pPr>
        <w:widowControl/>
        <w:spacing w:line="288" w:lineRule="auto"/>
        <w:ind w:firstLineChars="200" w:firstLine="420"/>
        <w:jc w:val="left"/>
        <w:rPr>
          <w:rFonts w:ascii="宋体"/>
          <w:bCs/>
          <w:color w:val="000000"/>
          <w:kern w:val="0"/>
          <w:szCs w:val="21"/>
        </w:rPr>
      </w:pPr>
      <w:r w:rsidRPr="001A6101">
        <w:rPr>
          <w:rFonts w:ascii="宋体" w:hAnsi="宋体"/>
          <w:bCs/>
          <w:color w:val="000000"/>
          <w:kern w:val="0"/>
          <w:szCs w:val="21"/>
        </w:rPr>
        <w:t>3</w:t>
      </w:r>
      <w:r>
        <w:rPr>
          <w:rFonts w:ascii="宋体" w:hAnsi="宋体" w:hint="eastAsia"/>
          <w:bCs/>
          <w:color w:val="000000"/>
          <w:kern w:val="0"/>
          <w:szCs w:val="21"/>
        </w:rPr>
        <w:t>、</w:t>
      </w:r>
      <w:r w:rsidRPr="001A6101">
        <w:rPr>
          <w:rFonts w:ascii="宋体" w:hAnsi="宋体" w:hint="eastAsia"/>
          <w:bCs/>
          <w:color w:val="000000"/>
          <w:kern w:val="0"/>
          <w:szCs w:val="21"/>
        </w:rPr>
        <w:t>最低学分要求</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tblPr>
      <w:tblGrid>
        <w:gridCol w:w="979"/>
        <w:gridCol w:w="1128"/>
        <w:gridCol w:w="1128"/>
        <w:gridCol w:w="2068"/>
        <w:gridCol w:w="940"/>
        <w:gridCol w:w="942"/>
        <w:gridCol w:w="1535"/>
      </w:tblGrid>
      <w:tr w:rsidR="00DD54CF" w:rsidRPr="00DA0C64" w:rsidTr="00A67B8F">
        <w:trPr>
          <w:trHeight w:val="1036"/>
          <w:jc w:val="center"/>
        </w:trPr>
        <w:tc>
          <w:tcPr>
            <w:tcW w:w="561" w:type="pct"/>
            <w:vMerge w:val="restart"/>
            <w:vAlign w:val="center"/>
          </w:tcPr>
          <w:p w:rsidR="00DD54CF" w:rsidRPr="003D60D7" w:rsidRDefault="00DD54CF" w:rsidP="00AB4EA5">
            <w:pPr>
              <w:jc w:val="center"/>
              <w:rPr>
                <w:rFonts w:ascii="宋体"/>
                <w:szCs w:val="21"/>
              </w:rPr>
            </w:pPr>
            <w:r w:rsidRPr="003D60D7">
              <w:rPr>
                <w:rFonts w:ascii="宋体" w:hAnsi="宋体" w:hint="eastAsia"/>
                <w:szCs w:val="21"/>
              </w:rPr>
              <w:t>总学分</w:t>
            </w:r>
          </w:p>
        </w:tc>
        <w:tc>
          <w:tcPr>
            <w:tcW w:w="2479" w:type="pct"/>
            <w:gridSpan w:val="3"/>
            <w:vAlign w:val="center"/>
          </w:tcPr>
          <w:p w:rsidR="00DD54CF" w:rsidRPr="003D60D7" w:rsidRDefault="00DD54CF" w:rsidP="00A67B8F">
            <w:pPr>
              <w:ind w:firstLineChars="225" w:firstLine="473"/>
              <w:jc w:val="center"/>
              <w:rPr>
                <w:rFonts w:ascii="宋体"/>
                <w:szCs w:val="21"/>
              </w:rPr>
            </w:pPr>
            <w:r w:rsidRPr="003D60D7">
              <w:rPr>
                <w:rFonts w:ascii="宋体" w:hAnsi="宋体" w:hint="eastAsia"/>
                <w:szCs w:val="21"/>
              </w:rPr>
              <w:t>课程总学分</w:t>
            </w:r>
          </w:p>
          <w:p w:rsidR="00DD54CF" w:rsidRPr="003D60D7" w:rsidRDefault="00DD54CF" w:rsidP="00A67B8F">
            <w:pPr>
              <w:ind w:firstLineChars="225" w:firstLine="473"/>
              <w:jc w:val="center"/>
              <w:rPr>
                <w:rFonts w:ascii="宋体" w:hAnsi="宋体"/>
                <w:szCs w:val="21"/>
              </w:rPr>
            </w:pPr>
            <w:r w:rsidRPr="003D60D7">
              <w:rPr>
                <w:rFonts w:ascii="宋体" w:hAnsi="宋体"/>
                <w:szCs w:val="21"/>
              </w:rPr>
              <w:t>(45</w:t>
            </w:r>
            <w:r w:rsidRPr="003D60D7">
              <w:rPr>
                <w:rFonts w:ascii="宋体" w:hAnsi="宋体" w:hint="eastAsia"/>
                <w:szCs w:val="21"/>
              </w:rPr>
              <w:t>学分</w:t>
            </w:r>
            <w:r w:rsidRPr="003D60D7">
              <w:rPr>
                <w:rFonts w:ascii="宋体" w:hAnsi="宋体"/>
                <w:szCs w:val="21"/>
              </w:rPr>
              <w:t>)</w:t>
            </w:r>
          </w:p>
        </w:tc>
        <w:tc>
          <w:tcPr>
            <w:tcW w:w="1079" w:type="pct"/>
            <w:gridSpan w:val="2"/>
            <w:vAlign w:val="center"/>
          </w:tcPr>
          <w:p w:rsidR="00DD54CF" w:rsidRPr="003D60D7" w:rsidRDefault="00DD54CF" w:rsidP="00AB4EA5">
            <w:pPr>
              <w:jc w:val="center"/>
              <w:rPr>
                <w:rFonts w:ascii="宋体"/>
                <w:szCs w:val="21"/>
              </w:rPr>
            </w:pPr>
            <w:r w:rsidRPr="003D60D7">
              <w:rPr>
                <w:rFonts w:ascii="宋体" w:hAnsi="宋体" w:hint="eastAsia"/>
                <w:szCs w:val="21"/>
              </w:rPr>
              <w:t>必修培养环节学分</w:t>
            </w:r>
          </w:p>
          <w:p w:rsidR="00DD54CF" w:rsidRPr="003D60D7" w:rsidRDefault="00DD54CF" w:rsidP="00AB4EA5">
            <w:pPr>
              <w:jc w:val="center"/>
              <w:rPr>
                <w:rFonts w:ascii="宋体"/>
                <w:szCs w:val="21"/>
              </w:rPr>
            </w:pPr>
            <w:r w:rsidRPr="003D60D7">
              <w:rPr>
                <w:rFonts w:ascii="宋体" w:hAnsi="宋体" w:hint="eastAsia"/>
                <w:szCs w:val="21"/>
              </w:rPr>
              <w:t>（</w:t>
            </w:r>
            <w:r w:rsidRPr="003D60D7">
              <w:rPr>
                <w:rFonts w:ascii="宋体" w:hAnsi="宋体"/>
                <w:szCs w:val="21"/>
              </w:rPr>
              <w:t>8</w:t>
            </w:r>
            <w:r w:rsidRPr="003D60D7">
              <w:rPr>
                <w:rFonts w:ascii="宋体" w:hAnsi="宋体" w:hint="eastAsia"/>
                <w:szCs w:val="21"/>
              </w:rPr>
              <w:t>学分）</w:t>
            </w:r>
          </w:p>
        </w:tc>
        <w:tc>
          <w:tcPr>
            <w:tcW w:w="880" w:type="pct"/>
            <w:vAlign w:val="center"/>
          </w:tcPr>
          <w:p w:rsidR="00DD54CF" w:rsidRPr="003D60D7" w:rsidRDefault="00DD54CF" w:rsidP="006C72C8">
            <w:pPr>
              <w:jc w:val="center"/>
              <w:rPr>
                <w:rFonts w:ascii="宋体"/>
                <w:szCs w:val="21"/>
              </w:rPr>
            </w:pPr>
            <w:r w:rsidRPr="003D60D7">
              <w:rPr>
                <w:rFonts w:ascii="宋体" w:hAnsi="宋体" w:hint="eastAsia"/>
                <w:szCs w:val="21"/>
              </w:rPr>
              <w:t>学位论文学分（</w:t>
            </w:r>
            <w:r w:rsidRPr="003D60D7">
              <w:rPr>
                <w:rFonts w:ascii="宋体" w:hAnsi="宋体"/>
                <w:szCs w:val="21"/>
              </w:rPr>
              <w:t>34</w:t>
            </w:r>
            <w:r w:rsidRPr="003D60D7">
              <w:rPr>
                <w:rFonts w:ascii="宋体" w:hAnsi="宋体" w:hint="eastAsia"/>
                <w:szCs w:val="21"/>
              </w:rPr>
              <w:t>学分）</w:t>
            </w:r>
          </w:p>
        </w:tc>
      </w:tr>
      <w:tr w:rsidR="00A67B8F" w:rsidRPr="00DA0C64" w:rsidTr="00A67B8F">
        <w:trPr>
          <w:trHeight w:val="20"/>
          <w:jc w:val="center"/>
        </w:trPr>
        <w:tc>
          <w:tcPr>
            <w:tcW w:w="561" w:type="pct"/>
            <w:vMerge/>
            <w:vAlign w:val="center"/>
          </w:tcPr>
          <w:p w:rsidR="00A67B8F" w:rsidRPr="003D60D7" w:rsidRDefault="00A67B8F" w:rsidP="00AB4EA5">
            <w:pPr>
              <w:jc w:val="center"/>
              <w:rPr>
                <w:rFonts w:ascii="宋体"/>
                <w:szCs w:val="21"/>
              </w:rPr>
            </w:pPr>
          </w:p>
        </w:tc>
        <w:tc>
          <w:tcPr>
            <w:tcW w:w="1294" w:type="pct"/>
            <w:gridSpan w:val="2"/>
            <w:vAlign w:val="center"/>
          </w:tcPr>
          <w:p w:rsidR="00A67B8F" w:rsidRPr="003D60D7" w:rsidRDefault="00A67B8F" w:rsidP="00AB4EA5">
            <w:pPr>
              <w:jc w:val="center"/>
              <w:rPr>
                <w:rFonts w:ascii="宋体"/>
                <w:szCs w:val="21"/>
              </w:rPr>
            </w:pPr>
            <w:r w:rsidRPr="003D60D7">
              <w:rPr>
                <w:rFonts w:ascii="宋体" w:hAnsi="宋体" w:hint="eastAsia"/>
                <w:szCs w:val="21"/>
              </w:rPr>
              <w:t>学位课程</w:t>
            </w:r>
          </w:p>
        </w:tc>
        <w:tc>
          <w:tcPr>
            <w:tcW w:w="1186" w:type="pct"/>
            <w:vMerge w:val="restart"/>
            <w:vAlign w:val="center"/>
          </w:tcPr>
          <w:p w:rsidR="00A67B8F" w:rsidRPr="003D60D7" w:rsidRDefault="00A67B8F" w:rsidP="00AB4EA5">
            <w:pPr>
              <w:jc w:val="center"/>
              <w:rPr>
                <w:rFonts w:ascii="宋体"/>
                <w:szCs w:val="21"/>
              </w:rPr>
            </w:pPr>
            <w:r w:rsidRPr="003D60D7">
              <w:rPr>
                <w:rFonts w:ascii="宋体" w:hAnsi="宋体" w:hint="eastAsia"/>
                <w:szCs w:val="21"/>
              </w:rPr>
              <w:t>非学位课程</w:t>
            </w:r>
          </w:p>
          <w:p w:rsidR="00A67B8F" w:rsidRPr="003D60D7" w:rsidRDefault="00A67B8F" w:rsidP="00AB4EA5">
            <w:pPr>
              <w:jc w:val="center"/>
              <w:rPr>
                <w:rFonts w:ascii="宋体"/>
                <w:szCs w:val="21"/>
              </w:rPr>
            </w:pPr>
          </w:p>
        </w:tc>
        <w:tc>
          <w:tcPr>
            <w:tcW w:w="539" w:type="pct"/>
            <w:vMerge w:val="restart"/>
            <w:vAlign w:val="center"/>
          </w:tcPr>
          <w:p w:rsidR="00A67B8F" w:rsidRPr="003D60D7" w:rsidRDefault="00A67B8F" w:rsidP="00AB4EA5">
            <w:pPr>
              <w:jc w:val="center"/>
              <w:rPr>
                <w:rFonts w:ascii="宋体"/>
                <w:szCs w:val="21"/>
              </w:rPr>
            </w:pPr>
            <w:r w:rsidRPr="003D60D7">
              <w:rPr>
                <w:rFonts w:ascii="宋体" w:hAnsi="宋体" w:hint="eastAsia"/>
                <w:szCs w:val="21"/>
              </w:rPr>
              <w:t>专业实践</w:t>
            </w:r>
          </w:p>
        </w:tc>
        <w:tc>
          <w:tcPr>
            <w:tcW w:w="540" w:type="pct"/>
            <w:vMerge w:val="restart"/>
            <w:vAlign w:val="center"/>
          </w:tcPr>
          <w:p w:rsidR="00A67B8F" w:rsidRPr="003D60D7" w:rsidRDefault="00A67B8F" w:rsidP="00AB4EA5">
            <w:pPr>
              <w:jc w:val="center"/>
              <w:rPr>
                <w:rFonts w:ascii="宋体"/>
                <w:szCs w:val="21"/>
              </w:rPr>
            </w:pPr>
            <w:r w:rsidRPr="003D60D7">
              <w:rPr>
                <w:rFonts w:ascii="宋体" w:hAnsi="宋体" w:hint="eastAsia"/>
                <w:szCs w:val="21"/>
              </w:rPr>
              <w:t>开题报告</w:t>
            </w:r>
          </w:p>
        </w:tc>
        <w:tc>
          <w:tcPr>
            <w:tcW w:w="880" w:type="pct"/>
            <w:vMerge w:val="restart"/>
            <w:vAlign w:val="center"/>
          </w:tcPr>
          <w:p w:rsidR="00A67B8F" w:rsidRPr="003D60D7" w:rsidRDefault="00A67B8F" w:rsidP="00AB4EA5">
            <w:pPr>
              <w:jc w:val="center"/>
              <w:rPr>
                <w:rFonts w:ascii="宋体"/>
                <w:szCs w:val="21"/>
              </w:rPr>
            </w:pPr>
            <w:r w:rsidRPr="003D60D7">
              <w:rPr>
                <w:rFonts w:ascii="宋体" w:hAnsi="宋体" w:hint="eastAsia"/>
                <w:szCs w:val="21"/>
              </w:rPr>
              <w:t>学位论文</w:t>
            </w:r>
          </w:p>
        </w:tc>
      </w:tr>
      <w:tr w:rsidR="00A67B8F" w:rsidRPr="00DA0C64" w:rsidTr="00A67B8F">
        <w:trPr>
          <w:trHeight w:val="20"/>
          <w:jc w:val="center"/>
        </w:trPr>
        <w:tc>
          <w:tcPr>
            <w:tcW w:w="561" w:type="pct"/>
            <w:vMerge/>
            <w:vAlign w:val="center"/>
          </w:tcPr>
          <w:p w:rsidR="00A67B8F" w:rsidRPr="003D60D7" w:rsidRDefault="00A67B8F" w:rsidP="00AB4EA5">
            <w:pPr>
              <w:jc w:val="center"/>
              <w:rPr>
                <w:rFonts w:ascii="宋体"/>
                <w:szCs w:val="21"/>
              </w:rPr>
            </w:pPr>
          </w:p>
        </w:tc>
        <w:tc>
          <w:tcPr>
            <w:tcW w:w="647" w:type="pct"/>
            <w:vAlign w:val="center"/>
          </w:tcPr>
          <w:p w:rsidR="00A67B8F" w:rsidRPr="003D60D7" w:rsidRDefault="00A67B8F" w:rsidP="00AB4EA5">
            <w:pPr>
              <w:jc w:val="center"/>
              <w:rPr>
                <w:rFonts w:ascii="宋体"/>
                <w:szCs w:val="21"/>
              </w:rPr>
            </w:pPr>
            <w:r w:rsidRPr="003D60D7">
              <w:rPr>
                <w:rFonts w:ascii="宋体" w:hAnsi="宋体" w:hint="eastAsia"/>
                <w:szCs w:val="21"/>
              </w:rPr>
              <w:t>公共基础课</w:t>
            </w:r>
          </w:p>
        </w:tc>
        <w:tc>
          <w:tcPr>
            <w:tcW w:w="647" w:type="pct"/>
            <w:vAlign w:val="center"/>
          </w:tcPr>
          <w:p w:rsidR="00A67B8F" w:rsidRPr="003D60D7" w:rsidRDefault="00A67B8F" w:rsidP="00AB4EA5">
            <w:pPr>
              <w:jc w:val="center"/>
              <w:rPr>
                <w:rFonts w:ascii="宋体"/>
                <w:szCs w:val="21"/>
              </w:rPr>
            </w:pPr>
            <w:r w:rsidRPr="003D60D7">
              <w:rPr>
                <w:rFonts w:ascii="宋体" w:hAnsi="宋体" w:hint="eastAsia"/>
                <w:szCs w:val="21"/>
              </w:rPr>
              <w:t>专业基础课</w:t>
            </w:r>
          </w:p>
        </w:tc>
        <w:tc>
          <w:tcPr>
            <w:tcW w:w="1186" w:type="pct"/>
            <w:vMerge/>
            <w:vAlign w:val="center"/>
          </w:tcPr>
          <w:p w:rsidR="00A67B8F" w:rsidRPr="003D60D7" w:rsidRDefault="00A67B8F" w:rsidP="00AB4EA5">
            <w:pPr>
              <w:jc w:val="center"/>
              <w:rPr>
                <w:rFonts w:ascii="宋体"/>
                <w:szCs w:val="21"/>
              </w:rPr>
            </w:pPr>
          </w:p>
        </w:tc>
        <w:tc>
          <w:tcPr>
            <w:tcW w:w="539" w:type="pct"/>
            <w:vMerge/>
            <w:vAlign w:val="center"/>
          </w:tcPr>
          <w:p w:rsidR="00A67B8F" w:rsidRPr="003D60D7" w:rsidRDefault="00A67B8F" w:rsidP="00AB4EA5">
            <w:pPr>
              <w:jc w:val="center"/>
              <w:rPr>
                <w:rFonts w:ascii="宋体"/>
                <w:szCs w:val="21"/>
              </w:rPr>
            </w:pPr>
          </w:p>
        </w:tc>
        <w:tc>
          <w:tcPr>
            <w:tcW w:w="540" w:type="pct"/>
            <w:vMerge/>
            <w:vAlign w:val="center"/>
          </w:tcPr>
          <w:p w:rsidR="00A67B8F" w:rsidRPr="003D60D7" w:rsidRDefault="00A67B8F" w:rsidP="00AB4EA5">
            <w:pPr>
              <w:jc w:val="center"/>
              <w:rPr>
                <w:rFonts w:ascii="宋体"/>
                <w:szCs w:val="21"/>
              </w:rPr>
            </w:pPr>
          </w:p>
        </w:tc>
        <w:tc>
          <w:tcPr>
            <w:tcW w:w="880" w:type="pct"/>
            <w:vMerge/>
            <w:vAlign w:val="center"/>
          </w:tcPr>
          <w:p w:rsidR="00A67B8F" w:rsidRPr="003D60D7" w:rsidRDefault="00A67B8F" w:rsidP="00AB4EA5">
            <w:pPr>
              <w:jc w:val="center"/>
              <w:rPr>
                <w:rFonts w:ascii="宋体"/>
                <w:szCs w:val="21"/>
              </w:rPr>
            </w:pPr>
          </w:p>
        </w:tc>
      </w:tr>
      <w:tr w:rsidR="00A67B8F" w:rsidRPr="00DA0C64" w:rsidTr="00A67B8F">
        <w:trPr>
          <w:trHeight w:val="20"/>
          <w:jc w:val="center"/>
        </w:trPr>
        <w:tc>
          <w:tcPr>
            <w:tcW w:w="561" w:type="pct"/>
            <w:vAlign w:val="center"/>
          </w:tcPr>
          <w:p w:rsidR="00A67B8F" w:rsidRPr="003D60D7" w:rsidRDefault="00A67B8F" w:rsidP="00AB4EA5">
            <w:pPr>
              <w:jc w:val="center"/>
              <w:rPr>
                <w:rFonts w:ascii="宋体" w:hAnsi="宋体"/>
                <w:szCs w:val="21"/>
              </w:rPr>
            </w:pPr>
            <w:r w:rsidRPr="003D60D7">
              <w:rPr>
                <w:rFonts w:ascii="宋体" w:hAnsi="宋体"/>
                <w:szCs w:val="21"/>
              </w:rPr>
              <w:t>87</w:t>
            </w:r>
          </w:p>
        </w:tc>
        <w:tc>
          <w:tcPr>
            <w:tcW w:w="647" w:type="pct"/>
            <w:vAlign w:val="center"/>
          </w:tcPr>
          <w:p w:rsidR="00A67B8F" w:rsidRPr="003D60D7" w:rsidRDefault="00A67B8F" w:rsidP="00AB4EA5">
            <w:pPr>
              <w:jc w:val="center"/>
              <w:rPr>
                <w:rFonts w:ascii="宋体" w:hAnsi="宋体"/>
                <w:szCs w:val="21"/>
              </w:rPr>
            </w:pPr>
            <w:r w:rsidRPr="003D60D7">
              <w:rPr>
                <w:rFonts w:ascii="宋体" w:hAnsi="宋体"/>
                <w:szCs w:val="21"/>
              </w:rPr>
              <w:t>6</w:t>
            </w:r>
          </w:p>
        </w:tc>
        <w:tc>
          <w:tcPr>
            <w:tcW w:w="647" w:type="pct"/>
            <w:vAlign w:val="center"/>
          </w:tcPr>
          <w:p w:rsidR="00A67B8F" w:rsidRPr="003D60D7" w:rsidRDefault="00A67B8F" w:rsidP="00AB4EA5">
            <w:pPr>
              <w:jc w:val="center"/>
              <w:rPr>
                <w:rFonts w:ascii="宋体" w:hAnsi="宋体"/>
                <w:szCs w:val="21"/>
              </w:rPr>
            </w:pPr>
            <w:r w:rsidRPr="003D60D7">
              <w:rPr>
                <w:rFonts w:ascii="宋体" w:hAnsi="宋体"/>
                <w:szCs w:val="21"/>
              </w:rPr>
              <w:t>16</w:t>
            </w:r>
          </w:p>
        </w:tc>
        <w:tc>
          <w:tcPr>
            <w:tcW w:w="1186" w:type="pct"/>
            <w:vAlign w:val="center"/>
          </w:tcPr>
          <w:p w:rsidR="00A67B8F" w:rsidRPr="003D60D7" w:rsidRDefault="00A67B8F" w:rsidP="00AB4EA5">
            <w:pPr>
              <w:jc w:val="center"/>
              <w:rPr>
                <w:rFonts w:ascii="宋体" w:hAnsi="宋体"/>
                <w:szCs w:val="21"/>
              </w:rPr>
            </w:pPr>
            <w:r>
              <w:rPr>
                <w:rFonts w:ascii="宋体" w:hAnsi="宋体" w:hint="eastAsia"/>
                <w:szCs w:val="21"/>
              </w:rPr>
              <w:t>23</w:t>
            </w:r>
          </w:p>
        </w:tc>
        <w:tc>
          <w:tcPr>
            <w:tcW w:w="539" w:type="pct"/>
            <w:vAlign w:val="center"/>
          </w:tcPr>
          <w:p w:rsidR="00A67B8F" w:rsidRPr="003D60D7" w:rsidRDefault="00A67B8F" w:rsidP="00AB4EA5">
            <w:pPr>
              <w:jc w:val="center"/>
              <w:rPr>
                <w:rFonts w:ascii="宋体" w:hAnsi="宋体"/>
                <w:szCs w:val="21"/>
              </w:rPr>
            </w:pPr>
            <w:r w:rsidRPr="003D60D7">
              <w:rPr>
                <w:rFonts w:ascii="宋体" w:hAnsi="宋体"/>
                <w:szCs w:val="21"/>
              </w:rPr>
              <w:t>6</w:t>
            </w:r>
          </w:p>
        </w:tc>
        <w:tc>
          <w:tcPr>
            <w:tcW w:w="540" w:type="pct"/>
            <w:vAlign w:val="center"/>
          </w:tcPr>
          <w:p w:rsidR="00A67B8F" w:rsidRPr="003D60D7" w:rsidRDefault="00A67B8F" w:rsidP="00AB4EA5">
            <w:pPr>
              <w:jc w:val="center"/>
              <w:rPr>
                <w:rFonts w:ascii="宋体" w:hAnsi="宋体"/>
                <w:szCs w:val="21"/>
              </w:rPr>
            </w:pPr>
            <w:r w:rsidRPr="003D60D7">
              <w:rPr>
                <w:rFonts w:ascii="宋体" w:hAnsi="宋体"/>
                <w:szCs w:val="21"/>
              </w:rPr>
              <w:t>2</w:t>
            </w:r>
          </w:p>
        </w:tc>
        <w:tc>
          <w:tcPr>
            <w:tcW w:w="880" w:type="pct"/>
            <w:vAlign w:val="center"/>
          </w:tcPr>
          <w:p w:rsidR="00A67B8F" w:rsidRPr="003D60D7" w:rsidRDefault="00A67B8F" w:rsidP="00AB4EA5">
            <w:pPr>
              <w:jc w:val="center"/>
              <w:rPr>
                <w:rFonts w:ascii="宋体" w:hAnsi="宋体"/>
                <w:szCs w:val="21"/>
              </w:rPr>
            </w:pPr>
            <w:r w:rsidRPr="003D60D7">
              <w:rPr>
                <w:rFonts w:ascii="宋体" w:hAnsi="宋体"/>
                <w:szCs w:val="21"/>
              </w:rPr>
              <w:t>34</w:t>
            </w:r>
          </w:p>
        </w:tc>
      </w:tr>
    </w:tbl>
    <w:p w:rsidR="00DD54CF" w:rsidRPr="001A6101" w:rsidRDefault="00DD54CF" w:rsidP="00A67B8F">
      <w:pPr>
        <w:widowControl/>
        <w:spacing w:line="288" w:lineRule="auto"/>
        <w:ind w:firstLineChars="200" w:firstLine="420"/>
        <w:jc w:val="left"/>
        <w:rPr>
          <w:rFonts w:ascii="宋体"/>
          <w:bCs/>
          <w:color w:val="000000"/>
          <w:kern w:val="0"/>
          <w:szCs w:val="21"/>
        </w:rPr>
      </w:pPr>
    </w:p>
    <w:p w:rsidR="00DD54CF" w:rsidRPr="004A48FB" w:rsidRDefault="00DD54CF" w:rsidP="004A48FB">
      <w:pPr>
        <w:widowControl/>
        <w:jc w:val="left"/>
        <w:rPr>
          <w:rFonts w:eastAsia="黑体"/>
          <w:bCs/>
          <w:color w:val="000000"/>
          <w:kern w:val="0"/>
          <w:sz w:val="28"/>
          <w:szCs w:val="28"/>
        </w:rPr>
      </w:pPr>
      <w:r w:rsidRPr="004A48FB">
        <w:rPr>
          <w:rFonts w:eastAsia="黑体" w:hint="eastAsia"/>
          <w:bCs/>
          <w:color w:val="000000"/>
          <w:kern w:val="0"/>
          <w:sz w:val="28"/>
          <w:szCs w:val="28"/>
        </w:rPr>
        <w:t>六、课程设置</w:t>
      </w:r>
    </w:p>
    <w:tbl>
      <w:tblPr>
        <w:tblW w:w="5017"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tblPr>
      <w:tblGrid>
        <w:gridCol w:w="563"/>
        <w:gridCol w:w="737"/>
        <w:gridCol w:w="1187"/>
        <w:gridCol w:w="3561"/>
        <w:gridCol w:w="901"/>
        <w:gridCol w:w="1078"/>
        <w:gridCol w:w="723"/>
      </w:tblGrid>
      <w:tr w:rsidR="00DD54CF" w:rsidRPr="00AB4EA5" w:rsidTr="003D60D7">
        <w:trPr>
          <w:cantSplit/>
          <w:trHeight w:val="20"/>
          <w:tblHeader/>
        </w:trPr>
        <w:tc>
          <w:tcPr>
            <w:tcW w:w="743" w:type="pct"/>
            <w:gridSpan w:val="2"/>
            <w:vAlign w:val="center"/>
          </w:tcPr>
          <w:p w:rsidR="00DD54CF" w:rsidRPr="003D60D7" w:rsidRDefault="00DD54CF" w:rsidP="00F65A7F">
            <w:pPr>
              <w:jc w:val="center"/>
              <w:rPr>
                <w:rFonts w:ascii="宋体"/>
                <w:szCs w:val="21"/>
              </w:rPr>
            </w:pPr>
            <w:r w:rsidRPr="003D60D7">
              <w:rPr>
                <w:rFonts w:ascii="宋体" w:hAnsi="宋体" w:hint="eastAsia"/>
                <w:szCs w:val="21"/>
              </w:rPr>
              <w:t>课程类别</w:t>
            </w:r>
          </w:p>
        </w:tc>
        <w:tc>
          <w:tcPr>
            <w:tcW w:w="678" w:type="pct"/>
            <w:vAlign w:val="center"/>
          </w:tcPr>
          <w:p w:rsidR="00DD54CF" w:rsidRPr="003D60D7" w:rsidRDefault="00DD54CF" w:rsidP="00F65A7F">
            <w:pPr>
              <w:jc w:val="center"/>
              <w:rPr>
                <w:rFonts w:ascii="宋体"/>
                <w:szCs w:val="21"/>
              </w:rPr>
            </w:pPr>
            <w:r w:rsidRPr="003D60D7">
              <w:rPr>
                <w:rFonts w:ascii="宋体" w:hAnsi="宋体" w:hint="eastAsia"/>
                <w:szCs w:val="21"/>
              </w:rPr>
              <w:t>课程代码</w:t>
            </w:r>
          </w:p>
        </w:tc>
        <w:tc>
          <w:tcPr>
            <w:tcW w:w="2035" w:type="pct"/>
            <w:vAlign w:val="center"/>
          </w:tcPr>
          <w:p w:rsidR="00DD54CF" w:rsidRPr="003D60D7" w:rsidRDefault="00DD54CF" w:rsidP="00F65A7F">
            <w:pPr>
              <w:jc w:val="center"/>
              <w:rPr>
                <w:rFonts w:ascii="宋体"/>
                <w:szCs w:val="21"/>
              </w:rPr>
            </w:pPr>
            <w:r w:rsidRPr="003D60D7">
              <w:rPr>
                <w:rFonts w:ascii="宋体" w:hAnsi="宋体" w:hint="eastAsia"/>
                <w:szCs w:val="21"/>
              </w:rPr>
              <w:t>课程名称</w:t>
            </w:r>
          </w:p>
        </w:tc>
        <w:tc>
          <w:tcPr>
            <w:tcW w:w="515" w:type="pct"/>
            <w:vAlign w:val="center"/>
          </w:tcPr>
          <w:p w:rsidR="00DD54CF" w:rsidRPr="003D60D7" w:rsidRDefault="00DD54CF" w:rsidP="00F65A7F">
            <w:pPr>
              <w:jc w:val="center"/>
              <w:rPr>
                <w:rFonts w:ascii="宋体"/>
                <w:szCs w:val="21"/>
              </w:rPr>
            </w:pPr>
            <w:r w:rsidRPr="003D60D7">
              <w:rPr>
                <w:rFonts w:ascii="宋体" w:hAnsi="宋体" w:hint="eastAsia"/>
                <w:szCs w:val="21"/>
              </w:rPr>
              <w:t>学分</w:t>
            </w:r>
          </w:p>
        </w:tc>
        <w:tc>
          <w:tcPr>
            <w:tcW w:w="616" w:type="pct"/>
            <w:vAlign w:val="center"/>
          </w:tcPr>
          <w:p w:rsidR="00DD54CF" w:rsidRPr="003D60D7" w:rsidRDefault="00DD54CF" w:rsidP="00F65A7F">
            <w:pPr>
              <w:jc w:val="center"/>
              <w:rPr>
                <w:rFonts w:ascii="宋体"/>
                <w:szCs w:val="21"/>
              </w:rPr>
            </w:pPr>
            <w:r w:rsidRPr="003D60D7">
              <w:rPr>
                <w:rFonts w:ascii="宋体" w:hAnsi="宋体" w:hint="eastAsia"/>
                <w:szCs w:val="21"/>
              </w:rPr>
              <w:t>开课时间</w:t>
            </w:r>
          </w:p>
        </w:tc>
        <w:tc>
          <w:tcPr>
            <w:tcW w:w="413" w:type="pct"/>
            <w:vAlign w:val="center"/>
          </w:tcPr>
          <w:p w:rsidR="00DD54CF" w:rsidRPr="003D60D7" w:rsidRDefault="00DD54CF" w:rsidP="00F65A7F">
            <w:pPr>
              <w:jc w:val="center"/>
              <w:rPr>
                <w:rFonts w:ascii="宋体"/>
                <w:szCs w:val="21"/>
              </w:rPr>
            </w:pPr>
            <w:r w:rsidRPr="003D60D7">
              <w:rPr>
                <w:rFonts w:ascii="宋体" w:hAnsi="宋体" w:hint="eastAsia"/>
                <w:szCs w:val="21"/>
              </w:rPr>
              <w:t>备注</w:t>
            </w:r>
          </w:p>
        </w:tc>
      </w:tr>
      <w:tr w:rsidR="00DD54CF" w:rsidRPr="00AB4EA5" w:rsidTr="00AB3843">
        <w:trPr>
          <w:cantSplit/>
          <w:trHeight w:val="509"/>
        </w:trPr>
        <w:tc>
          <w:tcPr>
            <w:tcW w:w="322" w:type="pct"/>
            <w:vMerge w:val="restart"/>
            <w:textDirection w:val="tbRlV"/>
            <w:vAlign w:val="center"/>
          </w:tcPr>
          <w:p w:rsidR="00DD54CF" w:rsidRPr="003D60D7" w:rsidRDefault="00DD54CF" w:rsidP="00F65A7F">
            <w:pPr>
              <w:jc w:val="center"/>
              <w:rPr>
                <w:rFonts w:ascii="宋体"/>
                <w:szCs w:val="21"/>
              </w:rPr>
            </w:pPr>
            <w:r w:rsidRPr="003D60D7">
              <w:rPr>
                <w:rFonts w:ascii="宋体" w:hAnsi="宋体" w:hint="eastAsia"/>
                <w:szCs w:val="21"/>
              </w:rPr>
              <w:t>学位课程</w:t>
            </w:r>
          </w:p>
        </w:tc>
        <w:tc>
          <w:tcPr>
            <w:tcW w:w="421" w:type="pct"/>
            <w:vMerge w:val="restart"/>
            <w:tcBorders>
              <w:right w:val="single" w:sz="4" w:space="0" w:color="auto"/>
            </w:tcBorders>
            <w:vAlign w:val="center"/>
          </w:tcPr>
          <w:p w:rsidR="00DD54CF" w:rsidRDefault="00DD54CF" w:rsidP="00F65A7F">
            <w:pPr>
              <w:jc w:val="center"/>
              <w:rPr>
                <w:rFonts w:ascii="宋体"/>
                <w:szCs w:val="21"/>
              </w:rPr>
            </w:pPr>
            <w:r w:rsidRPr="003D60D7">
              <w:rPr>
                <w:rFonts w:ascii="宋体" w:hAnsi="宋体" w:hint="eastAsia"/>
                <w:szCs w:val="21"/>
              </w:rPr>
              <w:t>公</w:t>
            </w:r>
          </w:p>
          <w:p w:rsidR="00DD54CF" w:rsidRDefault="00DD54CF" w:rsidP="00F65A7F">
            <w:pPr>
              <w:jc w:val="center"/>
              <w:rPr>
                <w:rFonts w:ascii="宋体"/>
                <w:szCs w:val="21"/>
              </w:rPr>
            </w:pPr>
            <w:r w:rsidRPr="003D60D7">
              <w:rPr>
                <w:rFonts w:ascii="宋体" w:hAnsi="宋体" w:hint="eastAsia"/>
                <w:szCs w:val="21"/>
              </w:rPr>
              <w:t>共</w:t>
            </w:r>
          </w:p>
          <w:p w:rsidR="00DD54CF" w:rsidRDefault="00DD54CF" w:rsidP="00F65A7F">
            <w:pPr>
              <w:jc w:val="center"/>
              <w:rPr>
                <w:rFonts w:ascii="宋体"/>
                <w:szCs w:val="21"/>
              </w:rPr>
            </w:pPr>
            <w:r w:rsidRPr="003D60D7">
              <w:rPr>
                <w:rFonts w:ascii="宋体" w:hAnsi="宋体" w:hint="eastAsia"/>
                <w:szCs w:val="21"/>
              </w:rPr>
              <w:t>基</w:t>
            </w:r>
          </w:p>
          <w:p w:rsidR="00DD54CF" w:rsidRDefault="00DD54CF" w:rsidP="00F65A7F">
            <w:pPr>
              <w:jc w:val="center"/>
              <w:rPr>
                <w:rFonts w:ascii="宋体"/>
                <w:szCs w:val="21"/>
              </w:rPr>
            </w:pPr>
            <w:r w:rsidRPr="003D60D7">
              <w:rPr>
                <w:rFonts w:ascii="宋体" w:hAnsi="宋体" w:hint="eastAsia"/>
                <w:szCs w:val="21"/>
              </w:rPr>
              <w:t>础</w:t>
            </w:r>
          </w:p>
          <w:p w:rsidR="00DD54CF" w:rsidRPr="003D60D7" w:rsidRDefault="00DD54CF" w:rsidP="00F65A7F">
            <w:pPr>
              <w:jc w:val="center"/>
              <w:rPr>
                <w:rFonts w:ascii="宋体"/>
                <w:szCs w:val="21"/>
              </w:rPr>
            </w:pPr>
            <w:r w:rsidRPr="003D60D7">
              <w:rPr>
                <w:rFonts w:ascii="宋体" w:hAnsi="宋体" w:hint="eastAsia"/>
                <w:szCs w:val="21"/>
              </w:rPr>
              <w:t>课</w:t>
            </w:r>
          </w:p>
        </w:tc>
        <w:tc>
          <w:tcPr>
            <w:tcW w:w="678" w:type="pct"/>
            <w:tcBorders>
              <w:left w:val="single" w:sz="4" w:space="0" w:color="auto"/>
            </w:tcBorders>
            <w:vAlign w:val="center"/>
          </w:tcPr>
          <w:p w:rsidR="00DD54CF" w:rsidRPr="003D60D7" w:rsidRDefault="00DD54CF" w:rsidP="00F65A7F">
            <w:pPr>
              <w:jc w:val="center"/>
              <w:rPr>
                <w:rFonts w:ascii="宋体" w:hAnsi="宋体"/>
                <w:szCs w:val="21"/>
              </w:rPr>
            </w:pPr>
            <w:r w:rsidRPr="003D60D7">
              <w:rPr>
                <w:rFonts w:ascii="宋体" w:hAnsi="宋体"/>
                <w:szCs w:val="21"/>
              </w:rPr>
              <w:t>9112001</w:t>
            </w:r>
          </w:p>
        </w:tc>
        <w:tc>
          <w:tcPr>
            <w:tcW w:w="2035" w:type="pct"/>
            <w:vAlign w:val="center"/>
          </w:tcPr>
          <w:p w:rsidR="00DD54CF" w:rsidRPr="003D60D7" w:rsidRDefault="00DD54CF" w:rsidP="00F65A7F">
            <w:pPr>
              <w:jc w:val="left"/>
              <w:rPr>
                <w:rFonts w:ascii="宋体"/>
                <w:szCs w:val="21"/>
              </w:rPr>
            </w:pPr>
            <w:r w:rsidRPr="003D60D7">
              <w:rPr>
                <w:rFonts w:ascii="宋体" w:hAnsi="宋体" w:hint="eastAsia"/>
                <w:szCs w:val="21"/>
              </w:rPr>
              <w:t>中国特色社会主义理论与实践研究</w:t>
            </w:r>
          </w:p>
        </w:tc>
        <w:tc>
          <w:tcPr>
            <w:tcW w:w="515" w:type="pct"/>
            <w:vAlign w:val="center"/>
          </w:tcPr>
          <w:p w:rsidR="00DD54CF" w:rsidRPr="003D60D7" w:rsidRDefault="00DD54CF" w:rsidP="00F65A7F">
            <w:pPr>
              <w:jc w:val="center"/>
              <w:rPr>
                <w:rFonts w:ascii="宋体" w:hAnsi="宋体"/>
                <w:szCs w:val="21"/>
              </w:rPr>
            </w:pPr>
            <w:r w:rsidRPr="003D60D7">
              <w:rPr>
                <w:rFonts w:ascii="宋体" w:hAnsi="宋体"/>
                <w:szCs w:val="21"/>
              </w:rPr>
              <w:t>2</w:t>
            </w:r>
          </w:p>
        </w:tc>
        <w:tc>
          <w:tcPr>
            <w:tcW w:w="616" w:type="pct"/>
            <w:vAlign w:val="center"/>
          </w:tcPr>
          <w:p w:rsidR="00DD54CF" w:rsidRPr="003D60D7" w:rsidRDefault="00DD54CF" w:rsidP="00F65A7F">
            <w:pPr>
              <w:jc w:val="center"/>
              <w:rPr>
                <w:rFonts w:ascii="宋体"/>
                <w:szCs w:val="21"/>
              </w:rPr>
            </w:pPr>
            <w:r w:rsidRPr="003D60D7">
              <w:rPr>
                <w:rFonts w:ascii="宋体" w:hAnsi="宋体" w:hint="eastAsia"/>
                <w:szCs w:val="21"/>
              </w:rPr>
              <w:t>Ⅱ</w:t>
            </w:r>
          </w:p>
        </w:tc>
        <w:tc>
          <w:tcPr>
            <w:tcW w:w="413" w:type="pct"/>
            <w:vMerge w:val="restart"/>
            <w:vAlign w:val="center"/>
          </w:tcPr>
          <w:p w:rsidR="00DD54CF" w:rsidRDefault="00DD54CF" w:rsidP="001E5EE3">
            <w:pPr>
              <w:jc w:val="center"/>
              <w:rPr>
                <w:rFonts w:ascii="宋体"/>
                <w:szCs w:val="21"/>
              </w:rPr>
            </w:pPr>
            <w:r w:rsidRPr="003D60D7">
              <w:rPr>
                <w:rFonts w:ascii="宋体" w:hAnsi="宋体" w:hint="eastAsia"/>
                <w:szCs w:val="21"/>
              </w:rPr>
              <w:t>必</w:t>
            </w:r>
          </w:p>
          <w:p w:rsidR="00DD54CF" w:rsidRDefault="00DD54CF" w:rsidP="001E5EE3">
            <w:pPr>
              <w:jc w:val="center"/>
              <w:rPr>
                <w:rFonts w:ascii="宋体"/>
                <w:szCs w:val="21"/>
              </w:rPr>
            </w:pPr>
            <w:r w:rsidRPr="003D60D7">
              <w:rPr>
                <w:rFonts w:ascii="宋体" w:hAnsi="宋体" w:hint="eastAsia"/>
                <w:szCs w:val="21"/>
              </w:rPr>
              <w:t>修</w:t>
            </w:r>
          </w:p>
          <w:p w:rsidR="00DD54CF" w:rsidRDefault="00DD54CF" w:rsidP="001E5EE3">
            <w:pPr>
              <w:jc w:val="center"/>
              <w:rPr>
                <w:rFonts w:ascii="宋体"/>
                <w:szCs w:val="21"/>
              </w:rPr>
            </w:pPr>
            <w:r w:rsidRPr="003D60D7">
              <w:rPr>
                <w:rFonts w:ascii="宋体" w:hAnsi="宋体"/>
                <w:szCs w:val="21"/>
              </w:rPr>
              <w:t>6</w:t>
            </w:r>
          </w:p>
          <w:p w:rsidR="00DD54CF" w:rsidRDefault="00DD54CF" w:rsidP="001E5EE3">
            <w:pPr>
              <w:jc w:val="center"/>
              <w:rPr>
                <w:rFonts w:ascii="宋体"/>
                <w:szCs w:val="21"/>
              </w:rPr>
            </w:pPr>
            <w:r w:rsidRPr="003D60D7">
              <w:rPr>
                <w:rFonts w:ascii="宋体" w:hAnsi="宋体" w:hint="eastAsia"/>
                <w:szCs w:val="21"/>
              </w:rPr>
              <w:t>学</w:t>
            </w:r>
          </w:p>
          <w:p w:rsidR="00DD54CF" w:rsidRPr="003D60D7" w:rsidRDefault="00DD54CF" w:rsidP="001E5EE3">
            <w:pPr>
              <w:jc w:val="center"/>
              <w:rPr>
                <w:rFonts w:ascii="宋体"/>
                <w:szCs w:val="21"/>
              </w:rPr>
            </w:pPr>
            <w:r w:rsidRPr="003D60D7">
              <w:rPr>
                <w:rFonts w:ascii="宋体" w:hAnsi="宋体" w:hint="eastAsia"/>
                <w:szCs w:val="21"/>
              </w:rPr>
              <w:t>分</w:t>
            </w:r>
          </w:p>
        </w:tc>
      </w:tr>
      <w:tr w:rsidR="00DD54CF" w:rsidRPr="00AB4EA5" w:rsidTr="00AB3843">
        <w:trPr>
          <w:cantSplit/>
          <w:trHeight w:val="486"/>
        </w:trPr>
        <w:tc>
          <w:tcPr>
            <w:tcW w:w="322" w:type="pct"/>
            <w:vMerge/>
            <w:vAlign w:val="center"/>
          </w:tcPr>
          <w:p w:rsidR="00DD54CF" w:rsidRPr="003D60D7" w:rsidRDefault="00DD54CF" w:rsidP="00F65A7F">
            <w:pPr>
              <w:jc w:val="center"/>
              <w:rPr>
                <w:rFonts w:ascii="宋体"/>
                <w:szCs w:val="21"/>
              </w:rPr>
            </w:pPr>
          </w:p>
        </w:tc>
        <w:tc>
          <w:tcPr>
            <w:tcW w:w="421" w:type="pct"/>
            <w:vMerge/>
            <w:tcBorders>
              <w:right w:val="single" w:sz="4" w:space="0" w:color="auto"/>
            </w:tcBorders>
            <w:vAlign w:val="center"/>
          </w:tcPr>
          <w:p w:rsidR="00DD54CF" w:rsidRPr="003D60D7" w:rsidRDefault="00DD54CF" w:rsidP="00F65A7F">
            <w:pPr>
              <w:jc w:val="center"/>
              <w:rPr>
                <w:rFonts w:ascii="宋体"/>
                <w:szCs w:val="21"/>
              </w:rPr>
            </w:pPr>
          </w:p>
        </w:tc>
        <w:tc>
          <w:tcPr>
            <w:tcW w:w="678" w:type="pct"/>
            <w:tcBorders>
              <w:left w:val="single" w:sz="4" w:space="0" w:color="auto"/>
            </w:tcBorders>
            <w:vAlign w:val="center"/>
          </w:tcPr>
          <w:p w:rsidR="00DD54CF" w:rsidRPr="003D60D7" w:rsidRDefault="00DD54CF" w:rsidP="00F65A7F">
            <w:pPr>
              <w:jc w:val="center"/>
              <w:rPr>
                <w:rFonts w:ascii="宋体" w:hAnsi="宋体"/>
                <w:szCs w:val="21"/>
              </w:rPr>
            </w:pPr>
            <w:r w:rsidRPr="003D60D7">
              <w:rPr>
                <w:rFonts w:ascii="宋体" w:hAnsi="宋体"/>
                <w:szCs w:val="21"/>
              </w:rPr>
              <w:t>9112002</w:t>
            </w:r>
          </w:p>
        </w:tc>
        <w:tc>
          <w:tcPr>
            <w:tcW w:w="2035" w:type="pct"/>
            <w:vAlign w:val="center"/>
          </w:tcPr>
          <w:p w:rsidR="00DD54CF" w:rsidRPr="003D60D7" w:rsidRDefault="00DD54CF" w:rsidP="00F65A7F">
            <w:pPr>
              <w:jc w:val="left"/>
              <w:rPr>
                <w:rFonts w:ascii="宋体"/>
                <w:szCs w:val="21"/>
              </w:rPr>
            </w:pPr>
            <w:r w:rsidRPr="003D60D7">
              <w:rPr>
                <w:rFonts w:ascii="宋体" w:hAnsi="宋体" w:hint="eastAsia"/>
                <w:szCs w:val="21"/>
              </w:rPr>
              <w:t>自然辩证法</w:t>
            </w:r>
          </w:p>
        </w:tc>
        <w:tc>
          <w:tcPr>
            <w:tcW w:w="515" w:type="pct"/>
            <w:vAlign w:val="center"/>
          </w:tcPr>
          <w:p w:rsidR="00DD54CF" w:rsidRPr="003D60D7" w:rsidRDefault="00DD54CF" w:rsidP="00F65A7F">
            <w:pPr>
              <w:jc w:val="center"/>
              <w:rPr>
                <w:rFonts w:ascii="宋体" w:hAnsi="宋体"/>
                <w:szCs w:val="21"/>
              </w:rPr>
            </w:pPr>
            <w:r w:rsidRPr="003D60D7">
              <w:rPr>
                <w:rFonts w:ascii="宋体" w:hAnsi="宋体"/>
                <w:szCs w:val="21"/>
              </w:rPr>
              <w:t>1</w:t>
            </w:r>
          </w:p>
        </w:tc>
        <w:tc>
          <w:tcPr>
            <w:tcW w:w="616" w:type="pct"/>
            <w:vAlign w:val="center"/>
          </w:tcPr>
          <w:p w:rsidR="00DD54CF" w:rsidRPr="003D60D7" w:rsidRDefault="00DD54CF" w:rsidP="00F65A7F">
            <w:pPr>
              <w:jc w:val="center"/>
              <w:rPr>
                <w:rFonts w:ascii="宋体"/>
                <w:szCs w:val="21"/>
              </w:rPr>
            </w:pPr>
            <w:r w:rsidRPr="003D60D7">
              <w:rPr>
                <w:rFonts w:ascii="宋体" w:hAnsi="宋体" w:hint="eastAsia"/>
                <w:szCs w:val="21"/>
              </w:rPr>
              <w:t>Ⅰ</w:t>
            </w:r>
          </w:p>
        </w:tc>
        <w:tc>
          <w:tcPr>
            <w:tcW w:w="413" w:type="pct"/>
            <w:vMerge/>
            <w:vAlign w:val="center"/>
          </w:tcPr>
          <w:p w:rsidR="00DD54CF" w:rsidRPr="003D60D7" w:rsidRDefault="00DD54CF" w:rsidP="00AB3843">
            <w:pPr>
              <w:rPr>
                <w:rFonts w:ascii="宋体"/>
                <w:szCs w:val="21"/>
              </w:rPr>
            </w:pPr>
          </w:p>
        </w:tc>
      </w:tr>
      <w:tr w:rsidR="00DD54CF" w:rsidRPr="00AB4EA5" w:rsidTr="00AB3843">
        <w:trPr>
          <w:cantSplit/>
          <w:trHeight w:val="476"/>
        </w:trPr>
        <w:tc>
          <w:tcPr>
            <w:tcW w:w="322" w:type="pct"/>
            <w:vMerge/>
            <w:vAlign w:val="center"/>
          </w:tcPr>
          <w:p w:rsidR="00DD54CF" w:rsidRPr="003D60D7" w:rsidRDefault="00DD54CF" w:rsidP="00F65A7F">
            <w:pPr>
              <w:jc w:val="center"/>
              <w:rPr>
                <w:rFonts w:ascii="宋体"/>
                <w:szCs w:val="21"/>
              </w:rPr>
            </w:pPr>
          </w:p>
        </w:tc>
        <w:tc>
          <w:tcPr>
            <w:tcW w:w="421" w:type="pct"/>
            <w:vMerge/>
            <w:tcBorders>
              <w:right w:val="single" w:sz="4" w:space="0" w:color="auto"/>
            </w:tcBorders>
            <w:vAlign w:val="center"/>
          </w:tcPr>
          <w:p w:rsidR="00DD54CF" w:rsidRPr="003D60D7" w:rsidRDefault="00DD54CF" w:rsidP="00F65A7F">
            <w:pPr>
              <w:jc w:val="center"/>
              <w:rPr>
                <w:rFonts w:ascii="宋体"/>
                <w:szCs w:val="21"/>
              </w:rPr>
            </w:pPr>
          </w:p>
        </w:tc>
        <w:tc>
          <w:tcPr>
            <w:tcW w:w="678" w:type="pct"/>
            <w:tcBorders>
              <w:left w:val="single" w:sz="4" w:space="0" w:color="auto"/>
            </w:tcBorders>
            <w:vAlign w:val="center"/>
          </w:tcPr>
          <w:p w:rsidR="00DD54CF" w:rsidRPr="003D60D7" w:rsidRDefault="00DD54CF" w:rsidP="00F65A7F">
            <w:pPr>
              <w:jc w:val="center"/>
              <w:rPr>
                <w:rFonts w:ascii="宋体" w:hAnsi="宋体"/>
                <w:szCs w:val="21"/>
              </w:rPr>
            </w:pPr>
            <w:r w:rsidRPr="003D60D7">
              <w:rPr>
                <w:rFonts w:ascii="宋体" w:hAnsi="宋体"/>
                <w:szCs w:val="21"/>
              </w:rPr>
              <w:t>9113001</w:t>
            </w:r>
          </w:p>
        </w:tc>
        <w:tc>
          <w:tcPr>
            <w:tcW w:w="2035" w:type="pct"/>
            <w:vAlign w:val="center"/>
          </w:tcPr>
          <w:p w:rsidR="00DD54CF" w:rsidRPr="003D60D7" w:rsidRDefault="00DD54CF" w:rsidP="00F65A7F">
            <w:pPr>
              <w:jc w:val="left"/>
              <w:rPr>
                <w:rFonts w:ascii="宋体"/>
                <w:szCs w:val="21"/>
              </w:rPr>
            </w:pPr>
            <w:r w:rsidRPr="003D60D7">
              <w:rPr>
                <w:rFonts w:ascii="宋体" w:hAnsi="宋体" w:hint="eastAsia"/>
                <w:szCs w:val="21"/>
              </w:rPr>
              <w:t>基础英语</w:t>
            </w:r>
          </w:p>
        </w:tc>
        <w:tc>
          <w:tcPr>
            <w:tcW w:w="515" w:type="pct"/>
            <w:vAlign w:val="center"/>
          </w:tcPr>
          <w:p w:rsidR="00DD54CF" w:rsidRPr="003D60D7" w:rsidRDefault="00DD54CF" w:rsidP="00F65A7F">
            <w:pPr>
              <w:jc w:val="center"/>
              <w:rPr>
                <w:rFonts w:ascii="宋体" w:hAnsi="宋体"/>
                <w:szCs w:val="21"/>
              </w:rPr>
            </w:pPr>
            <w:r w:rsidRPr="003D60D7">
              <w:rPr>
                <w:rFonts w:ascii="宋体" w:hAnsi="宋体"/>
                <w:szCs w:val="21"/>
              </w:rPr>
              <w:t>3</w:t>
            </w:r>
          </w:p>
        </w:tc>
        <w:tc>
          <w:tcPr>
            <w:tcW w:w="616" w:type="pct"/>
            <w:vAlign w:val="center"/>
          </w:tcPr>
          <w:p w:rsidR="00DD54CF" w:rsidRPr="003D60D7" w:rsidRDefault="00DD54CF" w:rsidP="00F65A7F">
            <w:pPr>
              <w:jc w:val="center"/>
              <w:rPr>
                <w:rFonts w:ascii="宋体"/>
                <w:szCs w:val="21"/>
              </w:rPr>
            </w:pPr>
            <w:r w:rsidRPr="003D60D7">
              <w:rPr>
                <w:rFonts w:ascii="宋体" w:hAnsi="宋体" w:hint="eastAsia"/>
                <w:szCs w:val="21"/>
              </w:rPr>
              <w:t>Ⅰ、Ⅱ</w:t>
            </w:r>
          </w:p>
        </w:tc>
        <w:tc>
          <w:tcPr>
            <w:tcW w:w="413" w:type="pct"/>
            <w:vMerge/>
            <w:vAlign w:val="center"/>
          </w:tcPr>
          <w:p w:rsidR="00DD54CF" w:rsidRPr="003D60D7" w:rsidRDefault="00DD54CF" w:rsidP="00AB3843">
            <w:pPr>
              <w:rPr>
                <w:rFonts w:ascii="宋体"/>
                <w:szCs w:val="21"/>
              </w:rPr>
            </w:pPr>
          </w:p>
        </w:tc>
      </w:tr>
      <w:tr w:rsidR="00DD54CF" w:rsidRPr="00AB4EA5" w:rsidTr="00021F82">
        <w:trPr>
          <w:cantSplit/>
          <w:trHeight w:val="501"/>
        </w:trPr>
        <w:tc>
          <w:tcPr>
            <w:tcW w:w="322" w:type="pct"/>
            <w:vMerge/>
            <w:vAlign w:val="center"/>
          </w:tcPr>
          <w:p w:rsidR="00DD54CF" w:rsidRPr="003D60D7" w:rsidRDefault="00DD54CF" w:rsidP="00F65A7F">
            <w:pPr>
              <w:jc w:val="center"/>
              <w:rPr>
                <w:rFonts w:ascii="宋体"/>
                <w:szCs w:val="21"/>
              </w:rPr>
            </w:pPr>
          </w:p>
        </w:tc>
        <w:tc>
          <w:tcPr>
            <w:tcW w:w="421" w:type="pct"/>
            <w:vMerge w:val="restart"/>
            <w:vAlign w:val="center"/>
          </w:tcPr>
          <w:p w:rsidR="00DD54CF" w:rsidRDefault="00DD54CF" w:rsidP="00F65A7F">
            <w:pPr>
              <w:jc w:val="center"/>
              <w:rPr>
                <w:rFonts w:ascii="宋体"/>
                <w:szCs w:val="21"/>
              </w:rPr>
            </w:pPr>
            <w:r w:rsidRPr="003D60D7">
              <w:rPr>
                <w:rFonts w:ascii="宋体" w:hAnsi="宋体" w:hint="eastAsia"/>
                <w:szCs w:val="21"/>
              </w:rPr>
              <w:t>专</w:t>
            </w:r>
          </w:p>
          <w:p w:rsidR="00DD54CF" w:rsidRDefault="00DD54CF" w:rsidP="00F65A7F">
            <w:pPr>
              <w:jc w:val="center"/>
              <w:rPr>
                <w:rFonts w:ascii="宋体"/>
                <w:szCs w:val="21"/>
              </w:rPr>
            </w:pPr>
            <w:r w:rsidRPr="003D60D7">
              <w:rPr>
                <w:rFonts w:ascii="宋体" w:hAnsi="宋体" w:hint="eastAsia"/>
                <w:szCs w:val="21"/>
              </w:rPr>
              <w:t>业</w:t>
            </w:r>
          </w:p>
          <w:p w:rsidR="00DD54CF" w:rsidRDefault="00DD54CF" w:rsidP="00F65A7F">
            <w:pPr>
              <w:jc w:val="center"/>
              <w:rPr>
                <w:rFonts w:ascii="宋体"/>
                <w:szCs w:val="21"/>
              </w:rPr>
            </w:pPr>
            <w:r w:rsidRPr="003D60D7">
              <w:rPr>
                <w:rFonts w:ascii="宋体" w:hAnsi="宋体" w:hint="eastAsia"/>
                <w:szCs w:val="21"/>
              </w:rPr>
              <w:t>基</w:t>
            </w:r>
          </w:p>
          <w:p w:rsidR="00DD54CF" w:rsidRDefault="00DD54CF" w:rsidP="00F65A7F">
            <w:pPr>
              <w:jc w:val="center"/>
              <w:rPr>
                <w:rFonts w:ascii="宋体"/>
                <w:szCs w:val="21"/>
              </w:rPr>
            </w:pPr>
            <w:r w:rsidRPr="003D60D7">
              <w:rPr>
                <w:rFonts w:ascii="宋体" w:hAnsi="宋体" w:hint="eastAsia"/>
                <w:szCs w:val="21"/>
              </w:rPr>
              <w:t>础</w:t>
            </w:r>
          </w:p>
          <w:p w:rsidR="00DD54CF" w:rsidRPr="003D60D7" w:rsidRDefault="00DD54CF" w:rsidP="00F65A7F">
            <w:pPr>
              <w:jc w:val="center"/>
              <w:rPr>
                <w:rFonts w:ascii="宋体"/>
                <w:szCs w:val="21"/>
              </w:rPr>
            </w:pPr>
            <w:r w:rsidRPr="003D60D7">
              <w:rPr>
                <w:rFonts w:ascii="宋体" w:hAnsi="宋体" w:hint="eastAsia"/>
                <w:szCs w:val="21"/>
              </w:rPr>
              <w:t>课</w:t>
            </w:r>
          </w:p>
        </w:tc>
        <w:tc>
          <w:tcPr>
            <w:tcW w:w="678" w:type="pct"/>
            <w:vAlign w:val="center"/>
          </w:tcPr>
          <w:p w:rsidR="00DD54CF" w:rsidRPr="003D60D7" w:rsidRDefault="00DD54CF" w:rsidP="00F65A7F">
            <w:pPr>
              <w:jc w:val="center"/>
              <w:rPr>
                <w:rFonts w:ascii="宋体"/>
                <w:szCs w:val="21"/>
              </w:rPr>
            </w:pPr>
            <w:r>
              <w:rPr>
                <w:rFonts w:ascii="宋体"/>
                <w:szCs w:val="21"/>
              </w:rPr>
              <w:t>0712043</w:t>
            </w:r>
          </w:p>
        </w:tc>
        <w:tc>
          <w:tcPr>
            <w:tcW w:w="2035" w:type="pct"/>
            <w:vAlign w:val="center"/>
          </w:tcPr>
          <w:p w:rsidR="00DD54CF" w:rsidRPr="003D60D7" w:rsidRDefault="00DD54CF" w:rsidP="00F65A7F">
            <w:pPr>
              <w:jc w:val="left"/>
              <w:rPr>
                <w:rFonts w:ascii="宋体"/>
                <w:szCs w:val="21"/>
              </w:rPr>
            </w:pPr>
            <w:r w:rsidRPr="003D60D7">
              <w:rPr>
                <w:rFonts w:ascii="宋体" w:hAnsi="宋体" w:hint="eastAsia"/>
                <w:szCs w:val="21"/>
              </w:rPr>
              <w:t>管理经济学</w:t>
            </w:r>
          </w:p>
        </w:tc>
        <w:tc>
          <w:tcPr>
            <w:tcW w:w="515" w:type="pct"/>
            <w:vAlign w:val="center"/>
          </w:tcPr>
          <w:p w:rsidR="00DD54CF" w:rsidRPr="003D60D7" w:rsidRDefault="00DD54CF" w:rsidP="00F65A7F">
            <w:pPr>
              <w:jc w:val="center"/>
              <w:rPr>
                <w:rFonts w:ascii="宋体"/>
                <w:szCs w:val="21"/>
              </w:rPr>
            </w:pPr>
            <w:r>
              <w:rPr>
                <w:rFonts w:ascii="宋体" w:hAnsi="宋体"/>
                <w:szCs w:val="21"/>
              </w:rPr>
              <w:t>3</w:t>
            </w:r>
          </w:p>
        </w:tc>
        <w:tc>
          <w:tcPr>
            <w:tcW w:w="616" w:type="pct"/>
            <w:vAlign w:val="center"/>
          </w:tcPr>
          <w:p w:rsidR="00DD54CF" w:rsidRPr="003D60D7" w:rsidRDefault="00DD54CF" w:rsidP="00F65A7F">
            <w:pPr>
              <w:jc w:val="center"/>
              <w:rPr>
                <w:rFonts w:ascii="宋体"/>
                <w:szCs w:val="21"/>
              </w:rPr>
            </w:pPr>
            <w:r w:rsidRPr="003D60D7">
              <w:rPr>
                <w:rFonts w:ascii="宋体" w:hAnsi="宋体" w:hint="eastAsia"/>
                <w:szCs w:val="21"/>
              </w:rPr>
              <w:t>Ⅰ</w:t>
            </w:r>
          </w:p>
        </w:tc>
        <w:tc>
          <w:tcPr>
            <w:tcW w:w="413" w:type="pct"/>
            <w:vMerge w:val="restart"/>
            <w:vAlign w:val="center"/>
          </w:tcPr>
          <w:p w:rsidR="00DD54CF" w:rsidRDefault="00DD54CF" w:rsidP="001E5EE3">
            <w:pPr>
              <w:jc w:val="center"/>
              <w:rPr>
                <w:rFonts w:ascii="宋体"/>
                <w:szCs w:val="21"/>
              </w:rPr>
            </w:pPr>
            <w:r w:rsidRPr="003D60D7">
              <w:rPr>
                <w:rFonts w:ascii="宋体" w:hAnsi="宋体" w:hint="eastAsia"/>
                <w:szCs w:val="21"/>
              </w:rPr>
              <w:t>至</w:t>
            </w:r>
          </w:p>
          <w:p w:rsidR="00DD54CF" w:rsidRDefault="00DD54CF" w:rsidP="001E5EE3">
            <w:pPr>
              <w:jc w:val="center"/>
              <w:rPr>
                <w:rFonts w:ascii="宋体"/>
                <w:szCs w:val="21"/>
              </w:rPr>
            </w:pPr>
            <w:r w:rsidRPr="003D60D7">
              <w:rPr>
                <w:rFonts w:ascii="宋体" w:hAnsi="宋体" w:hint="eastAsia"/>
                <w:szCs w:val="21"/>
              </w:rPr>
              <w:t>少</w:t>
            </w:r>
          </w:p>
          <w:p w:rsidR="00DD54CF" w:rsidRDefault="00DD54CF" w:rsidP="001E5EE3">
            <w:pPr>
              <w:jc w:val="center"/>
              <w:rPr>
                <w:rFonts w:ascii="宋体"/>
                <w:szCs w:val="21"/>
              </w:rPr>
            </w:pPr>
            <w:r w:rsidRPr="003D60D7">
              <w:rPr>
                <w:rFonts w:ascii="宋体" w:hAnsi="宋体" w:hint="eastAsia"/>
                <w:szCs w:val="21"/>
              </w:rPr>
              <w:t>选</w:t>
            </w:r>
          </w:p>
          <w:p w:rsidR="00DD54CF" w:rsidRDefault="00DD54CF" w:rsidP="001E5EE3">
            <w:pPr>
              <w:jc w:val="center"/>
              <w:rPr>
                <w:rFonts w:ascii="宋体"/>
                <w:szCs w:val="21"/>
              </w:rPr>
            </w:pPr>
            <w:r w:rsidRPr="003D60D7">
              <w:rPr>
                <w:rFonts w:ascii="宋体" w:hAnsi="宋体"/>
                <w:szCs w:val="21"/>
              </w:rPr>
              <w:t>16</w:t>
            </w:r>
          </w:p>
          <w:p w:rsidR="00DD54CF" w:rsidRDefault="00DD54CF" w:rsidP="001E5EE3">
            <w:pPr>
              <w:jc w:val="center"/>
              <w:rPr>
                <w:rFonts w:ascii="宋体"/>
                <w:szCs w:val="21"/>
              </w:rPr>
            </w:pPr>
            <w:r w:rsidRPr="003D60D7">
              <w:rPr>
                <w:rFonts w:ascii="宋体" w:hAnsi="宋体" w:hint="eastAsia"/>
                <w:szCs w:val="21"/>
              </w:rPr>
              <w:t>学</w:t>
            </w:r>
          </w:p>
          <w:p w:rsidR="00DD54CF" w:rsidRPr="003D60D7" w:rsidRDefault="00DD54CF" w:rsidP="001E5EE3">
            <w:pPr>
              <w:jc w:val="center"/>
              <w:rPr>
                <w:rFonts w:ascii="宋体"/>
                <w:szCs w:val="21"/>
              </w:rPr>
            </w:pPr>
            <w:r w:rsidRPr="003D60D7">
              <w:rPr>
                <w:rFonts w:ascii="宋体" w:hAnsi="宋体" w:hint="eastAsia"/>
                <w:szCs w:val="21"/>
              </w:rPr>
              <w:t>分</w:t>
            </w:r>
          </w:p>
        </w:tc>
      </w:tr>
      <w:tr w:rsidR="00DD54CF" w:rsidRPr="00AB4EA5" w:rsidTr="00021F82">
        <w:trPr>
          <w:cantSplit/>
          <w:trHeight w:val="442"/>
        </w:trPr>
        <w:tc>
          <w:tcPr>
            <w:tcW w:w="322" w:type="pct"/>
            <w:vMerge/>
            <w:vAlign w:val="center"/>
          </w:tcPr>
          <w:p w:rsidR="00DD54CF" w:rsidRPr="003D60D7" w:rsidRDefault="00DD54CF" w:rsidP="00F65A7F">
            <w:pPr>
              <w:jc w:val="center"/>
              <w:rPr>
                <w:rFonts w:ascii="宋体"/>
                <w:szCs w:val="21"/>
              </w:rPr>
            </w:pPr>
          </w:p>
        </w:tc>
        <w:tc>
          <w:tcPr>
            <w:tcW w:w="421" w:type="pct"/>
            <w:vMerge/>
            <w:vAlign w:val="center"/>
          </w:tcPr>
          <w:p w:rsidR="00DD54CF" w:rsidRPr="003D60D7" w:rsidRDefault="00DD54CF" w:rsidP="00F65A7F">
            <w:pPr>
              <w:jc w:val="center"/>
              <w:rPr>
                <w:rFonts w:ascii="宋体"/>
                <w:szCs w:val="21"/>
              </w:rPr>
            </w:pPr>
          </w:p>
        </w:tc>
        <w:tc>
          <w:tcPr>
            <w:tcW w:w="678" w:type="pct"/>
            <w:vAlign w:val="center"/>
          </w:tcPr>
          <w:p w:rsidR="00DD54CF" w:rsidRPr="003D60D7" w:rsidRDefault="00DD54CF" w:rsidP="00F65A7F">
            <w:pPr>
              <w:jc w:val="center"/>
              <w:rPr>
                <w:rFonts w:ascii="宋体"/>
                <w:szCs w:val="21"/>
              </w:rPr>
            </w:pPr>
            <w:r>
              <w:rPr>
                <w:rFonts w:ascii="宋体"/>
                <w:szCs w:val="21"/>
              </w:rPr>
              <w:t>0711036</w:t>
            </w:r>
          </w:p>
        </w:tc>
        <w:tc>
          <w:tcPr>
            <w:tcW w:w="2035" w:type="pct"/>
            <w:vAlign w:val="center"/>
          </w:tcPr>
          <w:p w:rsidR="00DD54CF" w:rsidRPr="003D60D7" w:rsidRDefault="00DD54CF" w:rsidP="00F65A7F">
            <w:pPr>
              <w:jc w:val="left"/>
              <w:rPr>
                <w:rFonts w:ascii="宋体"/>
                <w:szCs w:val="21"/>
              </w:rPr>
            </w:pPr>
            <w:r w:rsidRPr="003D60D7">
              <w:rPr>
                <w:rFonts w:ascii="宋体" w:hAnsi="宋体" w:hint="eastAsia"/>
                <w:szCs w:val="21"/>
              </w:rPr>
              <w:t>数据、模型与决策</w:t>
            </w:r>
          </w:p>
        </w:tc>
        <w:tc>
          <w:tcPr>
            <w:tcW w:w="515" w:type="pct"/>
            <w:vAlign w:val="center"/>
          </w:tcPr>
          <w:p w:rsidR="00DD54CF" w:rsidRPr="003D60D7" w:rsidRDefault="00DD54CF" w:rsidP="00F65A7F">
            <w:pPr>
              <w:jc w:val="center"/>
              <w:rPr>
                <w:rFonts w:ascii="宋体" w:hAnsi="宋体"/>
                <w:szCs w:val="21"/>
              </w:rPr>
            </w:pPr>
            <w:r w:rsidRPr="003D60D7">
              <w:rPr>
                <w:rFonts w:ascii="宋体" w:hAnsi="宋体"/>
                <w:szCs w:val="21"/>
              </w:rPr>
              <w:t>2</w:t>
            </w:r>
          </w:p>
        </w:tc>
        <w:tc>
          <w:tcPr>
            <w:tcW w:w="616" w:type="pct"/>
            <w:vAlign w:val="center"/>
          </w:tcPr>
          <w:p w:rsidR="00DD54CF" w:rsidRPr="003D60D7" w:rsidRDefault="00DD54CF" w:rsidP="00F65A7F">
            <w:pPr>
              <w:jc w:val="center"/>
              <w:rPr>
                <w:rFonts w:ascii="宋体"/>
                <w:szCs w:val="21"/>
              </w:rPr>
            </w:pPr>
            <w:r w:rsidRPr="003D60D7">
              <w:rPr>
                <w:rFonts w:ascii="宋体" w:hAnsi="宋体" w:hint="eastAsia"/>
                <w:szCs w:val="21"/>
              </w:rPr>
              <w:t>Ⅰ</w:t>
            </w:r>
          </w:p>
        </w:tc>
        <w:tc>
          <w:tcPr>
            <w:tcW w:w="413" w:type="pct"/>
            <w:vMerge/>
            <w:vAlign w:val="center"/>
          </w:tcPr>
          <w:p w:rsidR="00DD54CF" w:rsidRPr="003D60D7" w:rsidRDefault="00DD54CF" w:rsidP="00AB3843">
            <w:pPr>
              <w:rPr>
                <w:rFonts w:ascii="宋体"/>
                <w:szCs w:val="21"/>
              </w:rPr>
            </w:pPr>
          </w:p>
        </w:tc>
      </w:tr>
      <w:tr w:rsidR="00DD54CF" w:rsidRPr="00AB4EA5" w:rsidTr="00021F82">
        <w:trPr>
          <w:cantSplit/>
          <w:trHeight w:val="294"/>
        </w:trPr>
        <w:tc>
          <w:tcPr>
            <w:tcW w:w="322" w:type="pct"/>
            <w:vMerge/>
            <w:vAlign w:val="center"/>
          </w:tcPr>
          <w:p w:rsidR="00DD54CF" w:rsidRPr="003D60D7" w:rsidRDefault="00DD54CF" w:rsidP="00F65A7F">
            <w:pPr>
              <w:jc w:val="center"/>
              <w:rPr>
                <w:rFonts w:ascii="宋体"/>
                <w:szCs w:val="21"/>
              </w:rPr>
            </w:pPr>
          </w:p>
        </w:tc>
        <w:tc>
          <w:tcPr>
            <w:tcW w:w="421" w:type="pct"/>
            <w:vMerge/>
            <w:vAlign w:val="center"/>
          </w:tcPr>
          <w:p w:rsidR="00DD54CF" w:rsidRPr="003D60D7" w:rsidRDefault="00DD54CF" w:rsidP="00F65A7F">
            <w:pPr>
              <w:jc w:val="center"/>
              <w:rPr>
                <w:rFonts w:ascii="宋体"/>
                <w:szCs w:val="21"/>
              </w:rPr>
            </w:pPr>
          </w:p>
        </w:tc>
        <w:tc>
          <w:tcPr>
            <w:tcW w:w="678" w:type="pct"/>
            <w:vAlign w:val="center"/>
          </w:tcPr>
          <w:p w:rsidR="00DD54CF" w:rsidRPr="003D60D7" w:rsidRDefault="00DD54CF" w:rsidP="00F65A7F">
            <w:pPr>
              <w:jc w:val="center"/>
              <w:rPr>
                <w:rFonts w:ascii="宋体"/>
                <w:szCs w:val="21"/>
              </w:rPr>
            </w:pPr>
            <w:r>
              <w:rPr>
                <w:rFonts w:ascii="宋体"/>
                <w:szCs w:val="21"/>
              </w:rPr>
              <w:t>0711015</w:t>
            </w:r>
          </w:p>
        </w:tc>
        <w:tc>
          <w:tcPr>
            <w:tcW w:w="2035" w:type="pct"/>
            <w:vAlign w:val="center"/>
          </w:tcPr>
          <w:p w:rsidR="00DD54CF" w:rsidRPr="003D60D7" w:rsidRDefault="00DD54CF" w:rsidP="00F65A7F">
            <w:pPr>
              <w:jc w:val="left"/>
              <w:rPr>
                <w:rFonts w:ascii="宋体"/>
                <w:szCs w:val="21"/>
              </w:rPr>
            </w:pPr>
            <w:r w:rsidRPr="003D60D7">
              <w:rPr>
                <w:rFonts w:ascii="宋体" w:hAnsi="宋体" w:hint="eastAsia"/>
                <w:szCs w:val="21"/>
              </w:rPr>
              <w:t>会计学</w:t>
            </w:r>
          </w:p>
        </w:tc>
        <w:tc>
          <w:tcPr>
            <w:tcW w:w="515" w:type="pct"/>
            <w:vAlign w:val="center"/>
          </w:tcPr>
          <w:p w:rsidR="00DD54CF" w:rsidRPr="003D60D7" w:rsidRDefault="00DD54CF" w:rsidP="00F65A7F">
            <w:pPr>
              <w:jc w:val="center"/>
              <w:rPr>
                <w:rFonts w:ascii="宋体" w:hAnsi="宋体"/>
                <w:szCs w:val="21"/>
              </w:rPr>
            </w:pPr>
            <w:r w:rsidRPr="003D60D7">
              <w:rPr>
                <w:rFonts w:ascii="宋体" w:hAnsi="宋体"/>
                <w:szCs w:val="21"/>
              </w:rPr>
              <w:t>2</w:t>
            </w:r>
          </w:p>
        </w:tc>
        <w:tc>
          <w:tcPr>
            <w:tcW w:w="616" w:type="pct"/>
            <w:vAlign w:val="center"/>
          </w:tcPr>
          <w:p w:rsidR="00DD54CF" w:rsidRPr="003D60D7" w:rsidRDefault="00DD54CF" w:rsidP="00F65A7F">
            <w:pPr>
              <w:jc w:val="center"/>
              <w:rPr>
                <w:rFonts w:ascii="宋体"/>
                <w:szCs w:val="21"/>
              </w:rPr>
            </w:pPr>
            <w:r w:rsidRPr="003D60D7">
              <w:rPr>
                <w:rFonts w:ascii="宋体" w:hAnsi="宋体" w:hint="eastAsia"/>
                <w:szCs w:val="21"/>
              </w:rPr>
              <w:t>Ⅰ</w:t>
            </w:r>
          </w:p>
        </w:tc>
        <w:tc>
          <w:tcPr>
            <w:tcW w:w="413" w:type="pct"/>
            <w:vMerge/>
            <w:vAlign w:val="center"/>
          </w:tcPr>
          <w:p w:rsidR="00DD54CF" w:rsidRPr="003D60D7" w:rsidRDefault="00DD54CF" w:rsidP="00AB3843">
            <w:pPr>
              <w:rPr>
                <w:rFonts w:ascii="宋体"/>
                <w:szCs w:val="21"/>
              </w:rPr>
            </w:pPr>
          </w:p>
        </w:tc>
      </w:tr>
      <w:tr w:rsidR="00DD54CF" w:rsidRPr="00AB4EA5" w:rsidTr="00021F82">
        <w:trPr>
          <w:cantSplit/>
          <w:trHeight w:val="456"/>
        </w:trPr>
        <w:tc>
          <w:tcPr>
            <w:tcW w:w="322" w:type="pct"/>
            <w:vMerge/>
            <w:vAlign w:val="center"/>
          </w:tcPr>
          <w:p w:rsidR="00DD54CF" w:rsidRPr="003D60D7" w:rsidRDefault="00DD54CF" w:rsidP="00F65A7F">
            <w:pPr>
              <w:jc w:val="center"/>
              <w:rPr>
                <w:rFonts w:ascii="宋体"/>
                <w:szCs w:val="21"/>
              </w:rPr>
            </w:pPr>
          </w:p>
        </w:tc>
        <w:tc>
          <w:tcPr>
            <w:tcW w:w="421" w:type="pct"/>
            <w:vMerge/>
            <w:vAlign w:val="center"/>
          </w:tcPr>
          <w:p w:rsidR="00DD54CF" w:rsidRPr="003D60D7" w:rsidRDefault="00DD54CF" w:rsidP="00F65A7F">
            <w:pPr>
              <w:jc w:val="center"/>
              <w:rPr>
                <w:rFonts w:ascii="宋体"/>
                <w:szCs w:val="21"/>
              </w:rPr>
            </w:pPr>
          </w:p>
        </w:tc>
        <w:tc>
          <w:tcPr>
            <w:tcW w:w="678" w:type="pct"/>
            <w:vAlign w:val="center"/>
          </w:tcPr>
          <w:p w:rsidR="00DD54CF" w:rsidRPr="003D60D7" w:rsidRDefault="00DD54CF" w:rsidP="00F65A7F">
            <w:pPr>
              <w:jc w:val="center"/>
              <w:rPr>
                <w:rFonts w:ascii="宋体"/>
                <w:szCs w:val="21"/>
              </w:rPr>
            </w:pPr>
            <w:r>
              <w:rPr>
                <w:rFonts w:ascii="宋体"/>
                <w:szCs w:val="21"/>
              </w:rPr>
              <w:t>0711035</w:t>
            </w:r>
          </w:p>
        </w:tc>
        <w:tc>
          <w:tcPr>
            <w:tcW w:w="2035" w:type="pct"/>
            <w:vAlign w:val="center"/>
          </w:tcPr>
          <w:p w:rsidR="00DD54CF" w:rsidRPr="003D60D7" w:rsidRDefault="00DD54CF" w:rsidP="00F65A7F">
            <w:pPr>
              <w:jc w:val="left"/>
              <w:rPr>
                <w:rFonts w:ascii="宋体"/>
                <w:szCs w:val="21"/>
              </w:rPr>
            </w:pPr>
            <w:r w:rsidRPr="003D60D7">
              <w:rPr>
                <w:rFonts w:ascii="宋体" w:hAnsi="宋体" w:hint="eastAsia"/>
                <w:szCs w:val="21"/>
              </w:rPr>
              <w:t>财务管理</w:t>
            </w:r>
          </w:p>
        </w:tc>
        <w:tc>
          <w:tcPr>
            <w:tcW w:w="515" w:type="pct"/>
            <w:vAlign w:val="center"/>
          </w:tcPr>
          <w:p w:rsidR="00DD54CF" w:rsidRPr="003D60D7" w:rsidRDefault="00DD54CF" w:rsidP="00F65A7F">
            <w:pPr>
              <w:jc w:val="center"/>
              <w:rPr>
                <w:rFonts w:ascii="宋体" w:hAnsi="宋体"/>
                <w:szCs w:val="21"/>
              </w:rPr>
            </w:pPr>
            <w:r w:rsidRPr="003D60D7">
              <w:rPr>
                <w:rFonts w:ascii="宋体" w:hAnsi="宋体"/>
                <w:szCs w:val="21"/>
              </w:rPr>
              <w:t>2</w:t>
            </w:r>
          </w:p>
        </w:tc>
        <w:tc>
          <w:tcPr>
            <w:tcW w:w="616" w:type="pct"/>
            <w:vAlign w:val="center"/>
          </w:tcPr>
          <w:p w:rsidR="00DD54CF" w:rsidRPr="003D60D7" w:rsidRDefault="00DD54CF" w:rsidP="00F65A7F">
            <w:pPr>
              <w:jc w:val="center"/>
              <w:rPr>
                <w:rFonts w:ascii="宋体"/>
                <w:szCs w:val="21"/>
              </w:rPr>
            </w:pPr>
            <w:r w:rsidRPr="003D60D7">
              <w:rPr>
                <w:rFonts w:ascii="宋体" w:hAnsi="宋体" w:hint="eastAsia"/>
                <w:szCs w:val="21"/>
              </w:rPr>
              <w:t>Ⅰ</w:t>
            </w:r>
          </w:p>
        </w:tc>
        <w:tc>
          <w:tcPr>
            <w:tcW w:w="413" w:type="pct"/>
            <w:vMerge/>
            <w:vAlign w:val="center"/>
          </w:tcPr>
          <w:p w:rsidR="00DD54CF" w:rsidRPr="003D60D7" w:rsidRDefault="00DD54CF" w:rsidP="00AB3843">
            <w:pPr>
              <w:rPr>
                <w:rFonts w:ascii="宋体"/>
                <w:szCs w:val="21"/>
              </w:rPr>
            </w:pPr>
          </w:p>
        </w:tc>
      </w:tr>
      <w:tr w:rsidR="00DD54CF" w:rsidRPr="00AB4EA5" w:rsidTr="00021F82">
        <w:trPr>
          <w:cantSplit/>
          <w:trHeight w:val="461"/>
        </w:trPr>
        <w:tc>
          <w:tcPr>
            <w:tcW w:w="322" w:type="pct"/>
            <w:vMerge/>
            <w:vAlign w:val="center"/>
          </w:tcPr>
          <w:p w:rsidR="00DD54CF" w:rsidRPr="003D60D7" w:rsidRDefault="00DD54CF" w:rsidP="00F65A7F">
            <w:pPr>
              <w:jc w:val="center"/>
              <w:rPr>
                <w:rFonts w:ascii="宋体"/>
                <w:szCs w:val="21"/>
              </w:rPr>
            </w:pPr>
          </w:p>
        </w:tc>
        <w:tc>
          <w:tcPr>
            <w:tcW w:w="421" w:type="pct"/>
            <w:vMerge/>
            <w:vAlign w:val="center"/>
          </w:tcPr>
          <w:p w:rsidR="00DD54CF" w:rsidRPr="003D60D7" w:rsidRDefault="00DD54CF" w:rsidP="00F65A7F">
            <w:pPr>
              <w:jc w:val="center"/>
              <w:rPr>
                <w:rFonts w:ascii="宋体"/>
                <w:szCs w:val="21"/>
              </w:rPr>
            </w:pPr>
          </w:p>
        </w:tc>
        <w:tc>
          <w:tcPr>
            <w:tcW w:w="678" w:type="pct"/>
            <w:tcBorders>
              <w:bottom w:val="single" w:sz="4" w:space="0" w:color="auto"/>
            </w:tcBorders>
            <w:vAlign w:val="center"/>
          </w:tcPr>
          <w:p w:rsidR="00DD54CF" w:rsidRPr="003D60D7" w:rsidRDefault="00DD54CF" w:rsidP="00F65A7F">
            <w:pPr>
              <w:jc w:val="center"/>
              <w:rPr>
                <w:rFonts w:ascii="宋体"/>
                <w:szCs w:val="21"/>
              </w:rPr>
            </w:pPr>
            <w:r>
              <w:rPr>
                <w:rFonts w:ascii="宋体"/>
                <w:szCs w:val="21"/>
              </w:rPr>
              <w:t>0711033</w:t>
            </w:r>
          </w:p>
        </w:tc>
        <w:tc>
          <w:tcPr>
            <w:tcW w:w="2035" w:type="pct"/>
            <w:tcBorders>
              <w:bottom w:val="single" w:sz="4" w:space="0" w:color="auto"/>
            </w:tcBorders>
            <w:vAlign w:val="center"/>
          </w:tcPr>
          <w:p w:rsidR="00DD54CF" w:rsidRPr="003D60D7" w:rsidRDefault="00DD54CF" w:rsidP="00F65A7F">
            <w:pPr>
              <w:jc w:val="left"/>
              <w:rPr>
                <w:rFonts w:ascii="宋体"/>
                <w:szCs w:val="21"/>
              </w:rPr>
            </w:pPr>
            <w:r w:rsidRPr="003D60D7">
              <w:rPr>
                <w:rFonts w:ascii="宋体" w:hAnsi="宋体" w:hint="eastAsia"/>
                <w:szCs w:val="21"/>
              </w:rPr>
              <w:t>营销管理</w:t>
            </w:r>
          </w:p>
        </w:tc>
        <w:tc>
          <w:tcPr>
            <w:tcW w:w="515" w:type="pct"/>
            <w:tcBorders>
              <w:bottom w:val="single" w:sz="4" w:space="0" w:color="auto"/>
            </w:tcBorders>
            <w:vAlign w:val="center"/>
          </w:tcPr>
          <w:p w:rsidR="00DD54CF" w:rsidRPr="003D60D7" w:rsidRDefault="00DD54CF" w:rsidP="00F65A7F">
            <w:pPr>
              <w:jc w:val="center"/>
              <w:rPr>
                <w:rFonts w:ascii="宋体" w:hAnsi="宋体"/>
                <w:szCs w:val="21"/>
              </w:rPr>
            </w:pPr>
            <w:r w:rsidRPr="003D60D7">
              <w:rPr>
                <w:rFonts w:ascii="宋体" w:hAnsi="宋体"/>
                <w:szCs w:val="21"/>
              </w:rPr>
              <w:t>2</w:t>
            </w:r>
          </w:p>
        </w:tc>
        <w:tc>
          <w:tcPr>
            <w:tcW w:w="616" w:type="pct"/>
            <w:tcBorders>
              <w:bottom w:val="single" w:sz="4" w:space="0" w:color="auto"/>
            </w:tcBorders>
            <w:vAlign w:val="center"/>
          </w:tcPr>
          <w:p w:rsidR="00DD54CF" w:rsidRPr="003D60D7" w:rsidRDefault="00DD54CF" w:rsidP="00F65A7F">
            <w:pPr>
              <w:jc w:val="center"/>
              <w:rPr>
                <w:rFonts w:ascii="宋体"/>
                <w:szCs w:val="21"/>
              </w:rPr>
            </w:pPr>
            <w:r w:rsidRPr="003D60D7">
              <w:rPr>
                <w:rFonts w:ascii="宋体" w:hAnsi="宋体" w:hint="eastAsia"/>
                <w:szCs w:val="21"/>
              </w:rPr>
              <w:t>Ⅰ</w:t>
            </w:r>
          </w:p>
        </w:tc>
        <w:tc>
          <w:tcPr>
            <w:tcW w:w="413" w:type="pct"/>
            <w:vMerge/>
            <w:vAlign w:val="center"/>
          </w:tcPr>
          <w:p w:rsidR="00DD54CF" w:rsidRPr="003D60D7" w:rsidRDefault="00DD54CF" w:rsidP="00AB3843">
            <w:pPr>
              <w:rPr>
                <w:rFonts w:ascii="宋体"/>
                <w:szCs w:val="21"/>
              </w:rPr>
            </w:pPr>
          </w:p>
        </w:tc>
      </w:tr>
      <w:tr w:rsidR="00DD54CF" w:rsidRPr="00AB4EA5" w:rsidTr="00021F82">
        <w:trPr>
          <w:cantSplit/>
          <w:trHeight w:val="439"/>
        </w:trPr>
        <w:tc>
          <w:tcPr>
            <w:tcW w:w="322" w:type="pct"/>
            <w:vMerge/>
            <w:vAlign w:val="center"/>
          </w:tcPr>
          <w:p w:rsidR="00DD54CF" w:rsidRPr="003D60D7" w:rsidRDefault="00DD54CF" w:rsidP="00F65A7F">
            <w:pPr>
              <w:jc w:val="center"/>
              <w:rPr>
                <w:rFonts w:ascii="宋体"/>
                <w:szCs w:val="21"/>
              </w:rPr>
            </w:pPr>
          </w:p>
        </w:tc>
        <w:tc>
          <w:tcPr>
            <w:tcW w:w="421" w:type="pct"/>
            <w:vMerge/>
            <w:vAlign w:val="center"/>
          </w:tcPr>
          <w:p w:rsidR="00DD54CF" w:rsidRPr="003D60D7" w:rsidRDefault="00DD54CF" w:rsidP="00F65A7F">
            <w:pPr>
              <w:jc w:val="center"/>
              <w:rPr>
                <w:rFonts w:ascii="宋体"/>
                <w:szCs w:val="21"/>
              </w:rPr>
            </w:pPr>
          </w:p>
        </w:tc>
        <w:tc>
          <w:tcPr>
            <w:tcW w:w="678" w:type="pct"/>
            <w:tcBorders>
              <w:top w:val="single" w:sz="4" w:space="0" w:color="auto"/>
              <w:bottom w:val="single" w:sz="4" w:space="0" w:color="auto"/>
            </w:tcBorders>
            <w:vAlign w:val="center"/>
          </w:tcPr>
          <w:p w:rsidR="00DD54CF" w:rsidRPr="003D60D7" w:rsidRDefault="00DD54CF" w:rsidP="00F65A7F">
            <w:pPr>
              <w:jc w:val="center"/>
              <w:rPr>
                <w:rFonts w:ascii="宋体"/>
                <w:szCs w:val="21"/>
              </w:rPr>
            </w:pPr>
            <w:r>
              <w:rPr>
                <w:rFonts w:ascii="宋体"/>
                <w:szCs w:val="21"/>
              </w:rPr>
              <w:t>0711038</w:t>
            </w:r>
          </w:p>
        </w:tc>
        <w:tc>
          <w:tcPr>
            <w:tcW w:w="2035" w:type="pct"/>
            <w:tcBorders>
              <w:top w:val="single" w:sz="4" w:space="0" w:color="auto"/>
              <w:bottom w:val="single" w:sz="4" w:space="0" w:color="auto"/>
            </w:tcBorders>
            <w:vAlign w:val="center"/>
          </w:tcPr>
          <w:p w:rsidR="00DD54CF" w:rsidRPr="003D60D7" w:rsidRDefault="00DD54CF" w:rsidP="00F65A7F">
            <w:pPr>
              <w:jc w:val="left"/>
              <w:rPr>
                <w:rFonts w:ascii="宋体"/>
                <w:szCs w:val="21"/>
              </w:rPr>
            </w:pPr>
            <w:r w:rsidRPr="003D60D7">
              <w:rPr>
                <w:rFonts w:ascii="宋体" w:hAnsi="宋体" w:hint="eastAsia"/>
                <w:szCs w:val="21"/>
              </w:rPr>
              <w:t>运营管理</w:t>
            </w:r>
          </w:p>
        </w:tc>
        <w:tc>
          <w:tcPr>
            <w:tcW w:w="515" w:type="pct"/>
            <w:tcBorders>
              <w:top w:val="single" w:sz="4" w:space="0" w:color="auto"/>
              <w:bottom w:val="single" w:sz="4" w:space="0" w:color="auto"/>
            </w:tcBorders>
            <w:vAlign w:val="center"/>
          </w:tcPr>
          <w:p w:rsidR="00DD54CF" w:rsidRPr="003D60D7" w:rsidRDefault="00DD54CF" w:rsidP="00F65A7F">
            <w:pPr>
              <w:jc w:val="center"/>
              <w:rPr>
                <w:rFonts w:ascii="宋体" w:hAnsi="宋体"/>
                <w:szCs w:val="21"/>
              </w:rPr>
            </w:pPr>
            <w:r w:rsidRPr="003D60D7">
              <w:rPr>
                <w:rFonts w:ascii="宋体" w:hAnsi="宋体"/>
                <w:szCs w:val="21"/>
              </w:rPr>
              <w:t>2</w:t>
            </w:r>
          </w:p>
        </w:tc>
        <w:tc>
          <w:tcPr>
            <w:tcW w:w="616" w:type="pct"/>
            <w:tcBorders>
              <w:top w:val="single" w:sz="4" w:space="0" w:color="auto"/>
              <w:bottom w:val="single" w:sz="4" w:space="0" w:color="auto"/>
            </w:tcBorders>
            <w:vAlign w:val="center"/>
          </w:tcPr>
          <w:p w:rsidR="00DD54CF" w:rsidRPr="003D60D7" w:rsidRDefault="00DD54CF" w:rsidP="00F65A7F">
            <w:pPr>
              <w:jc w:val="center"/>
              <w:rPr>
                <w:rFonts w:ascii="宋体"/>
                <w:szCs w:val="21"/>
              </w:rPr>
            </w:pPr>
            <w:r w:rsidRPr="003D60D7">
              <w:rPr>
                <w:rFonts w:ascii="宋体" w:hAnsi="宋体" w:hint="eastAsia"/>
                <w:szCs w:val="21"/>
              </w:rPr>
              <w:t>Ⅱ</w:t>
            </w:r>
          </w:p>
        </w:tc>
        <w:tc>
          <w:tcPr>
            <w:tcW w:w="413" w:type="pct"/>
            <w:vMerge/>
            <w:vAlign w:val="center"/>
          </w:tcPr>
          <w:p w:rsidR="00DD54CF" w:rsidRPr="003D60D7" w:rsidRDefault="00DD54CF" w:rsidP="00AB3843">
            <w:pPr>
              <w:rPr>
                <w:rFonts w:ascii="宋体"/>
                <w:szCs w:val="21"/>
              </w:rPr>
            </w:pPr>
          </w:p>
        </w:tc>
      </w:tr>
      <w:tr w:rsidR="00DD54CF" w:rsidRPr="00AB4EA5" w:rsidTr="00021F82">
        <w:trPr>
          <w:cantSplit/>
          <w:trHeight w:val="439"/>
        </w:trPr>
        <w:tc>
          <w:tcPr>
            <w:tcW w:w="322" w:type="pct"/>
            <w:vMerge/>
            <w:vAlign w:val="center"/>
          </w:tcPr>
          <w:p w:rsidR="00DD54CF" w:rsidRPr="003D60D7" w:rsidRDefault="00DD54CF" w:rsidP="00F65A7F">
            <w:pPr>
              <w:jc w:val="center"/>
              <w:rPr>
                <w:rFonts w:ascii="宋体"/>
                <w:szCs w:val="21"/>
              </w:rPr>
            </w:pPr>
          </w:p>
        </w:tc>
        <w:tc>
          <w:tcPr>
            <w:tcW w:w="421" w:type="pct"/>
            <w:vMerge/>
            <w:vAlign w:val="center"/>
          </w:tcPr>
          <w:p w:rsidR="00DD54CF" w:rsidRPr="003D60D7" w:rsidRDefault="00DD54CF" w:rsidP="00F65A7F">
            <w:pPr>
              <w:jc w:val="center"/>
              <w:rPr>
                <w:rFonts w:ascii="宋体"/>
                <w:szCs w:val="21"/>
              </w:rPr>
            </w:pPr>
          </w:p>
        </w:tc>
        <w:tc>
          <w:tcPr>
            <w:tcW w:w="678" w:type="pct"/>
            <w:tcBorders>
              <w:top w:val="single" w:sz="4" w:space="0" w:color="auto"/>
              <w:bottom w:val="single" w:sz="4" w:space="0" w:color="auto"/>
            </w:tcBorders>
            <w:vAlign w:val="center"/>
          </w:tcPr>
          <w:p w:rsidR="00DD54CF" w:rsidRPr="003D60D7" w:rsidRDefault="00DD54CF" w:rsidP="00F65A7F">
            <w:pPr>
              <w:jc w:val="center"/>
              <w:rPr>
                <w:rFonts w:ascii="宋体"/>
                <w:szCs w:val="21"/>
              </w:rPr>
            </w:pPr>
            <w:r>
              <w:rPr>
                <w:rFonts w:ascii="宋体"/>
                <w:szCs w:val="21"/>
              </w:rPr>
              <w:t>0711032</w:t>
            </w:r>
          </w:p>
        </w:tc>
        <w:tc>
          <w:tcPr>
            <w:tcW w:w="2035" w:type="pct"/>
            <w:tcBorders>
              <w:top w:val="single" w:sz="4" w:space="0" w:color="auto"/>
              <w:bottom w:val="single" w:sz="4" w:space="0" w:color="auto"/>
            </w:tcBorders>
            <w:vAlign w:val="center"/>
          </w:tcPr>
          <w:p w:rsidR="00DD54CF" w:rsidRPr="003D60D7" w:rsidRDefault="00DD54CF" w:rsidP="00877568">
            <w:pPr>
              <w:jc w:val="left"/>
              <w:rPr>
                <w:rFonts w:ascii="宋体"/>
                <w:szCs w:val="21"/>
              </w:rPr>
            </w:pPr>
            <w:r w:rsidRPr="003D60D7">
              <w:rPr>
                <w:rFonts w:ascii="宋体" w:hAnsi="宋体" w:hint="eastAsia"/>
                <w:szCs w:val="21"/>
              </w:rPr>
              <w:t>组织行为学</w:t>
            </w:r>
          </w:p>
        </w:tc>
        <w:tc>
          <w:tcPr>
            <w:tcW w:w="515" w:type="pct"/>
            <w:tcBorders>
              <w:top w:val="single" w:sz="4" w:space="0" w:color="auto"/>
              <w:bottom w:val="single" w:sz="4" w:space="0" w:color="auto"/>
            </w:tcBorders>
            <w:vAlign w:val="center"/>
          </w:tcPr>
          <w:p w:rsidR="00DD54CF" w:rsidRPr="003D60D7" w:rsidRDefault="00DD54CF" w:rsidP="00877568">
            <w:pPr>
              <w:jc w:val="center"/>
              <w:rPr>
                <w:rFonts w:ascii="宋体" w:hAnsi="宋体"/>
                <w:szCs w:val="21"/>
              </w:rPr>
            </w:pPr>
            <w:r w:rsidRPr="003D60D7">
              <w:rPr>
                <w:rFonts w:ascii="宋体" w:hAnsi="宋体"/>
                <w:szCs w:val="21"/>
              </w:rPr>
              <w:t>2</w:t>
            </w:r>
          </w:p>
        </w:tc>
        <w:tc>
          <w:tcPr>
            <w:tcW w:w="616" w:type="pct"/>
            <w:tcBorders>
              <w:top w:val="single" w:sz="4" w:space="0" w:color="auto"/>
              <w:bottom w:val="single" w:sz="4" w:space="0" w:color="auto"/>
            </w:tcBorders>
            <w:vAlign w:val="center"/>
          </w:tcPr>
          <w:p w:rsidR="00DD54CF" w:rsidRPr="003D60D7" w:rsidRDefault="00DD54CF" w:rsidP="00877568">
            <w:pPr>
              <w:jc w:val="center"/>
              <w:rPr>
                <w:rFonts w:ascii="宋体"/>
                <w:szCs w:val="21"/>
              </w:rPr>
            </w:pPr>
            <w:r w:rsidRPr="003D60D7">
              <w:rPr>
                <w:rFonts w:ascii="宋体" w:hAnsi="宋体" w:hint="eastAsia"/>
                <w:szCs w:val="21"/>
              </w:rPr>
              <w:t>Ⅱ</w:t>
            </w:r>
          </w:p>
        </w:tc>
        <w:tc>
          <w:tcPr>
            <w:tcW w:w="413" w:type="pct"/>
            <w:vMerge/>
            <w:vAlign w:val="center"/>
          </w:tcPr>
          <w:p w:rsidR="00DD54CF" w:rsidRPr="003D60D7" w:rsidRDefault="00DD54CF" w:rsidP="00AB3843">
            <w:pPr>
              <w:rPr>
                <w:rFonts w:ascii="宋体"/>
                <w:szCs w:val="21"/>
              </w:rPr>
            </w:pPr>
          </w:p>
        </w:tc>
      </w:tr>
      <w:tr w:rsidR="00DD54CF" w:rsidRPr="00AB4EA5" w:rsidTr="00AB3843">
        <w:trPr>
          <w:cantSplit/>
          <w:trHeight w:val="20"/>
        </w:trPr>
        <w:tc>
          <w:tcPr>
            <w:tcW w:w="322" w:type="pct"/>
            <w:vMerge/>
            <w:vAlign w:val="center"/>
          </w:tcPr>
          <w:p w:rsidR="00DD54CF" w:rsidRPr="003D60D7" w:rsidRDefault="00DD54CF" w:rsidP="00F65A7F">
            <w:pPr>
              <w:jc w:val="center"/>
              <w:rPr>
                <w:rFonts w:ascii="宋体"/>
                <w:szCs w:val="21"/>
              </w:rPr>
            </w:pPr>
          </w:p>
        </w:tc>
        <w:tc>
          <w:tcPr>
            <w:tcW w:w="421" w:type="pct"/>
            <w:vMerge/>
            <w:vAlign w:val="center"/>
          </w:tcPr>
          <w:p w:rsidR="00DD54CF" w:rsidRPr="003D60D7" w:rsidRDefault="00DD54CF" w:rsidP="00F65A7F">
            <w:pPr>
              <w:jc w:val="center"/>
              <w:rPr>
                <w:rFonts w:ascii="宋体"/>
                <w:szCs w:val="21"/>
              </w:rPr>
            </w:pPr>
          </w:p>
        </w:tc>
        <w:tc>
          <w:tcPr>
            <w:tcW w:w="678" w:type="pct"/>
            <w:tcBorders>
              <w:top w:val="single" w:sz="4" w:space="0" w:color="auto"/>
              <w:bottom w:val="single" w:sz="4" w:space="0" w:color="auto"/>
            </w:tcBorders>
            <w:vAlign w:val="center"/>
          </w:tcPr>
          <w:p w:rsidR="00DD54CF" w:rsidRPr="003D60D7" w:rsidRDefault="00DD54CF" w:rsidP="00F65A7F">
            <w:pPr>
              <w:jc w:val="center"/>
              <w:rPr>
                <w:rFonts w:ascii="宋体"/>
                <w:szCs w:val="21"/>
              </w:rPr>
            </w:pPr>
            <w:r>
              <w:rPr>
                <w:rFonts w:ascii="宋体"/>
                <w:szCs w:val="21"/>
              </w:rPr>
              <w:t>0711037</w:t>
            </w:r>
          </w:p>
        </w:tc>
        <w:tc>
          <w:tcPr>
            <w:tcW w:w="2035" w:type="pct"/>
            <w:tcBorders>
              <w:top w:val="single" w:sz="4" w:space="0" w:color="auto"/>
              <w:bottom w:val="single" w:sz="4" w:space="0" w:color="auto"/>
            </w:tcBorders>
            <w:vAlign w:val="center"/>
          </w:tcPr>
          <w:p w:rsidR="00DD54CF" w:rsidRPr="003D60D7" w:rsidRDefault="00DD54CF" w:rsidP="00F65A7F">
            <w:pPr>
              <w:jc w:val="left"/>
              <w:rPr>
                <w:rFonts w:ascii="宋体"/>
                <w:szCs w:val="21"/>
              </w:rPr>
            </w:pPr>
            <w:r w:rsidRPr="003D60D7">
              <w:rPr>
                <w:rFonts w:ascii="宋体" w:hAnsi="宋体" w:hint="eastAsia"/>
                <w:szCs w:val="21"/>
              </w:rPr>
              <w:t>人力资源管理</w:t>
            </w:r>
          </w:p>
        </w:tc>
        <w:tc>
          <w:tcPr>
            <w:tcW w:w="515" w:type="pct"/>
            <w:tcBorders>
              <w:top w:val="single" w:sz="4" w:space="0" w:color="auto"/>
              <w:bottom w:val="single" w:sz="4" w:space="0" w:color="auto"/>
            </w:tcBorders>
            <w:vAlign w:val="center"/>
          </w:tcPr>
          <w:p w:rsidR="00DD54CF" w:rsidRPr="003D60D7" w:rsidRDefault="00DD54CF" w:rsidP="00F65A7F">
            <w:pPr>
              <w:jc w:val="center"/>
              <w:rPr>
                <w:rFonts w:ascii="宋体" w:hAnsi="宋体"/>
                <w:szCs w:val="21"/>
              </w:rPr>
            </w:pPr>
            <w:r w:rsidRPr="003D60D7">
              <w:rPr>
                <w:rFonts w:ascii="宋体" w:hAnsi="宋体"/>
                <w:szCs w:val="21"/>
              </w:rPr>
              <w:t>2</w:t>
            </w:r>
          </w:p>
        </w:tc>
        <w:tc>
          <w:tcPr>
            <w:tcW w:w="616" w:type="pct"/>
            <w:tcBorders>
              <w:top w:val="single" w:sz="4" w:space="0" w:color="auto"/>
              <w:bottom w:val="single" w:sz="4" w:space="0" w:color="auto"/>
            </w:tcBorders>
            <w:vAlign w:val="center"/>
          </w:tcPr>
          <w:p w:rsidR="00DD54CF" w:rsidRPr="003D60D7" w:rsidRDefault="00DD54CF" w:rsidP="00F65A7F">
            <w:pPr>
              <w:jc w:val="center"/>
              <w:rPr>
                <w:rFonts w:ascii="宋体"/>
                <w:szCs w:val="21"/>
              </w:rPr>
            </w:pPr>
            <w:r w:rsidRPr="003D60D7">
              <w:rPr>
                <w:rFonts w:ascii="宋体" w:hAnsi="宋体" w:hint="eastAsia"/>
                <w:szCs w:val="21"/>
              </w:rPr>
              <w:t>Ⅱ</w:t>
            </w:r>
          </w:p>
        </w:tc>
        <w:tc>
          <w:tcPr>
            <w:tcW w:w="413" w:type="pct"/>
            <w:vMerge/>
            <w:vAlign w:val="center"/>
          </w:tcPr>
          <w:p w:rsidR="00DD54CF" w:rsidRPr="003D60D7" w:rsidRDefault="00DD54CF" w:rsidP="00AB3843">
            <w:pPr>
              <w:rPr>
                <w:rFonts w:ascii="宋体"/>
                <w:szCs w:val="21"/>
              </w:rPr>
            </w:pPr>
          </w:p>
        </w:tc>
      </w:tr>
      <w:tr w:rsidR="00DD54CF" w:rsidRPr="00AB4EA5" w:rsidTr="00AB3843">
        <w:trPr>
          <w:cantSplit/>
          <w:trHeight w:val="20"/>
        </w:trPr>
        <w:tc>
          <w:tcPr>
            <w:tcW w:w="322" w:type="pct"/>
            <w:vMerge/>
            <w:vAlign w:val="center"/>
          </w:tcPr>
          <w:p w:rsidR="00DD54CF" w:rsidRPr="003D60D7" w:rsidRDefault="00DD54CF" w:rsidP="00F65A7F">
            <w:pPr>
              <w:jc w:val="center"/>
              <w:rPr>
                <w:rFonts w:ascii="宋体"/>
                <w:szCs w:val="21"/>
              </w:rPr>
            </w:pPr>
          </w:p>
        </w:tc>
        <w:tc>
          <w:tcPr>
            <w:tcW w:w="421" w:type="pct"/>
            <w:vMerge/>
            <w:vAlign w:val="center"/>
          </w:tcPr>
          <w:p w:rsidR="00DD54CF" w:rsidRPr="003D60D7" w:rsidRDefault="00DD54CF" w:rsidP="00F65A7F">
            <w:pPr>
              <w:jc w:val="center"/>
              <w:rPr>
                <w:rFonts w:ascii="宋体"/>
                <w:szCs w:val="21"/>
              </w:rPr>
            </w:pPr>
          </w:p>
        </w:tc>
        <w:tc>
          <w:tcPr>
            <w:tcW w:w="678" w:type="pct"/>
            <w:tcBorders>
              <w:top w:val="single" w:sz="4" w:space="0" w:color="auto"/>
              <w:bottom w:val="single" w:sz="4" w:space="0" w:color="auto"/>
            </w:tcBorders>
            <w:vAlign w:val="center"/>
          </w:tcPr>
          <w:p w:rsidR="00DD54CF" w:rsidRPr="003D60D7" w:rsidRDefault="00DD54CF" w:rsidP="00F65A7F">
            <w:pPr>
              <w:jc w:val="center"/>
              <w:rPr>
                <w:rFonts w:ascii="宋体"/>
                <w:szCs w:val="21"/>
              </w:rPr>
            </w:pPr>
            <w:r>
              <w:rPr>
                <w:rFonts w:ascii="宋体"/>
                <w:szCs w:val="21"/>
              </w:rPr>
              <w:t>0711039</w:t>
            </w:r>
          </w:p>
        </w:tc>
        <w:tc>
          <w:tcPr>
            <w:tcW w:w="2035" w:type="pct"/>
            <w:tcBorders>
              <w:top w:val="single" w:sz="4" w:space="0" w:color="auto"/>
              <w:bottom w:val="single" w:sz="4" w:space="0" w:color="auto"/>
            </w:tcBorders>
            <w:vAlign w:val="center"/>
          </w:tcPr>
          <w:p w:rsidR="00DD54CF" w:rsidRPr="003D60D7" w:rsidRDefault="00DD54CF" w:rsidP="00F65A7F">
            <w:pPr>
              <w:jc w:val="left"/>
              <w:rPr>
                <w:rFonts w:ascii="宋体"/>
                <w:szCs w:val="21"/>
              </w:rPr>
            </w:pPr>
            <w:r w:rsidRPr="003D60D7">
              <w:rPr>
                <w:rFonts w:ascii="宋体" w:hAnsi="宋体" w:hint="eastAsia"/>
                <w:szCs w:val="21"/>
              </w:rPr>
              <w:t>管理信息系统</w:t>
            </w:r>
          </w:p>
        </w:tc>
        <w:tc>
          <w:tcPr>
            <w:tcW w:w="515" w:type="pct"/>
            <w:tcBorders>
              <w:top w:val="single" w:sz="4" w:space="0" w:color="auto"/>
              <w:bottom w:val="single" w:sz="4" w:space="0" w:color="auto"/>
            </w:tcBorders>
            <w:vAlign w:val="center"/>
          </w:tcPr>
          <w:p w:rsidR="00DD54CF" w:rsidRPr="003D60D7" w:rsidRDefault="00DD54CF" w:rsidP="00F65A7F">
            <w:pPr>
              <w:jc w:val="center"/>
              <w:rPr>
                <w:rFonts w:ascii="宋体" w:hAnsi="宋体"/>
                <w:szCs w:val="21"/>
              </w:rPr>
            </w:pPr>
            <w:r w:rsidRPr="003D60D7">
              <w:rPr>
                <w:rFonts w:ascii="宋体" w:hAnsi="宋体"/>
                <w:szCs w:val="21"/>
              </w:rPr>
              <w:t>2</w:t>
            </w:r>
          </w:p>
        </w:tc>
        <w:tc>
          <w:tcPr>
            <w:tcW w:w="616" w:type="pct"/>
            <w:tcBorders>
              <w:top w:val="single" w:sz="4" w:space="0" w:color="auto"/>
              <w:bottom w:val="single" w:sz="4" w:space="0" w:color="auto"/>
            </w:tcBorders>
            <w:vAlign w:val="center"/>
          </w:tcPr>
          <w:p w:rsidR="00DD54CF" w:rsidRPr="003D60D7" w:rsidRDefault="00DD54CF" w:rsidP="00F65A7F">
            <w:pPr>
              <w:jc w:val="center"/>
              <w:rPr>
                <w:rFonts w:ascii="宋体"/>
                <w:szCs w:val="21"/>
              </w:rPr>
            </w:pPr>
            <w:r w:rsidRPr="003D60D7">
              <w:rPr>
                <w:rFonts w:ascii="宋体" w:hAnsi="宋体" w:hint="eastAsia"/>
                <w:szCs w:val="21"/>
              </w:rPr>
              <w:t>Ⅱ</w:t>
            </w:r>
          </w:p>
        </w:tc>
        <w:tc>
          <w:tcPr>
            <w:tcW w:w="413" w:type="pct"/>
            <w:vMerge/>
            <w:vAlign w:val="center"/>
          </w:tcPr>
          <w:p w:rsidR="00DD54CF" w:rsidRPr="003D60D7" w:rsidRDefault="00DD54CF" w:rsidP="00AB3843">
            <w:pPr>
              <w:rPr>
                <w:rFonts w:ascii="宋体"/>
                <w:szCs w:val="21"/>
              </w:rPr>
            </w:pPr>
          </w:p>
        </w:tc>
      </w:tr>
      <w:tr w:rsidR="00DD54CF" w:rsidRPr="00AB4EA5" w:rsidTr="00AB3843">
        <w:trPr>
          <w:cantSplit/>
          <w:trHeight w:val="20"/>
        </w:trPr>
        <w:tc>
          <w:tcPr>
            <w:tcW w:w="322" w:type="pct"/>
            <w:vMerge/>
            <w:vAlign w:val="center"/>
          </w:tcPr>
          <w:p w:rsidR="00DD54CF" w:rsidRPr="003D60D7" w:rsidRDefault="00DD54CF" w:rsidP="00F65A7F">
            <w:pPr>
              <w:jc w:val="center"/>
              <w:rPr>
                <w:rFonts w:ascii="宋体"/>
                <w:szCs w:val="21"/>
              </w:rPr>
            </w:pPr>
          </w:p>
        </w:tc>
        <w:tc>
          <w:tcPr>
            <w:tcW w:w="421" w:type="pct"/>
            <w:vMerge/>
            <w:vAlign w:val="center"/>
          </w:tcPr>
          <w:p w:rsidR="00DD54CF" w:rsidRPr="003D60D7" w:rsidRDefault="00DD54CF" w:rsidP="00F65A7F">
            <w:pPr>
              <w:jc w:val="center"/>
              <w:rPr>
                <w:rFonts w:ascii="宋体"/>
                <w:szCs w:val="21"/>
              </w:rPr>
            </w:pPr>
          </w:p>
        </w:tc>
        <w:tc>
          <w:tcPr>
            <w:tcW w:w="678" w:type="pct"/>
            <w:tcBorders>
              <w:top w:val="single" w:sz="4" w:space="0" w:color="auto"/>
              <w:bottom w:val="single" w:sz="4" w:space="0" w:color="auto"/>
            </w:tcBorders>
            <w:vAlign w:val="center"/>
          </w:tcPr>
          <w:p w:rsidR="00DD54CF" w:rsidRPr="003D60D7" w:rsidRDefault="00DD54CF" w:rsidP="00F65A7F">
            <w:pPr>
              <w:jc w:val="center"/>
              <w:rPr>
                <w:rFonts w:ascii="宋体"/>
                <w:szCs w:val="21"/>
              </w:rPr>
            </w:pPr>
            <w:r>
              <w:rPr>
                <w:rFonts w:ascii="宋体"/>
                <w:szCs w:val="21"/>
              </w:rPr>
              <w:t>0711034</w:t>
            </w:r>
          </w:p>
        </w:tc>
        <w:tc>
          <w:tcPr>
            <w:tcW w:w="2035" w:type="pct"/>
            <w:tcBorders>
              <w:top w:val="single" w:sz="4" w:space="0" w:color="auto"/>
              <w:bottom w:val="single" w:sz="4" w:space="0" w:color="auto"/>
            </w:tcBorders>
            <w:vAlign w:val="center"/>
          </w:tcPr>
          <w:p w:rsidR="00DD54CF" w:rsidRPr="003D60D7" w:rsidRDefault="00DD54CF" w:rsidP="00F65A7F">
            <w:pPr>
              <w:jc w:val="left"/>
              <w:rPr>
                <w:rFonts w:ascii="宋体"/>
                <w:szCs w:val="21"/>
              </w:rPr>
            </w:pPr>
            <w:r w:rsidRPr="003D60D7">
              <w:rPr>
                <w:rFonts w:ascii="宋体" w:hAnsi="宋体" w:hint="eastAsia"/>
                <w:szCs w:val="21"/>
              </w:rPr>
              <w:t>战略管理</w:t>
            </w:r>
          </w:p>
        </w:tc>
        <w:tc>
          <w:tcPr>
            <w:tcW w:w="515" w:type="pct"/>
            <w:tcBorders>
              <w:top w:val="single" w:sz="4" w:space="0" w:color="auto"/>
              <w:bottom w:val="single" w:sz="4" w:space="0" w:color="auto"/>
            </w:tcBorders>
            <w:vAlign w:val="center"/>
          </w:tcPr>
          <w:p w:rsidR="00DD54CF" w:rsidRPr="003D60D7" w:rsidRDefault="00DD54CF" w:rsidP="00F65A7F">
            <w:pPr>
              <w:jc w:val="center"/>
              <w:rPr>
                <w:rFonts w:ascii="宋体" w:hAnsi="宋体"/>
                <w:szCs w:val="21"/>
              </w:rPr>
            </w:pPr>
            <w:r w:rsidRPr="003D60D7">
              <w:rPr>
                <w:rFonts w:ascii="宋体" w:hAnsi="宋体"/>
                <w:szCs w:val="21"/>
              </w:rPr>
              <w:t>2</w:t>
            </w:r>
          </w:p>
        </w:tc>
        <w:tc>
          <w:tcPr>
            <w:tcW w:w="616" w:type="pct"/>
            <w:tcBorders>
              <w:top w:val="single" w:sz="4" w:space="0" w:color="auto"/>
              <w:bottom w:val="single" w:sz="4" w:space="0" w:color="auto"/>
            </w:tcBorders>
            <w:vAlign w:val="center"/>
          </w:tcPr>
          <w:p w:rsidR="00DD54CF" w:rsidRPr="003D60D7" w:rsidRDefault="00DD54CF" w:rsidP="00F65A7F">
            <w:pPr>
              <w:jc w:val="center"/>
              <w:rPr>
                <w:rFonts w:ascii="宋体"/>
                <w:szCs w:val="21"/>
              </w:rPr>
            </w:pPr>
            <w:r w:rsidRPr="003D60D7">
              <w:rPr>
                <w:rFonts w:ascii="宋体" w:hAnsi="宋体" w:hint="eastAsia"/>
                <w:szCs w:val="21"/>
              </w:rPr>
              <w:t>Ⅱ</w:t>
            </w:r>
          </w:p>
        </w:tc>
        <w:tc>
          <w:tcPr>
            <w:tcW w:w="413" w:type="pct"/>
            <w:vMerge/>
            <w:vAlign w:val="center"/>
          </w:tcPr>
          <w:p w:rsidR="00DD54CF" w:rsidRPr="003D60D7" w:rsidRDefault="00DD54CF" w:rsidP="00AB3843">
            <w:pPr>
              <w:rPr>
                <w:rFonts w:ascii="宋体"/>
                <w:szCs w:val="21"/>
              </w:rPr>
            </w:pPr>
          </w:p>
        </w:tc>
      </w:tr>
      <w:tr w:rsidR="00DD54CF" w:rsidRPr="00AB4EA5" w:rsidTr="00AB3843">
        <w:trPr>
          <w:cantSplit/>
          <w:trHeight w:val="20"/>
        </w:trPr>
        <w:tc>
          <w:tcPr>
            <w:tcW w:w="743" w:type="pct"/>
            <w:gridSpan w:val="2"/>
            <w:vMerge w:val="restart"/>
            <w:vAlign w:val="center"/>
          </w:tcPr>
          <w:p w:rsidR="00DD54CF" w:rsidRDefault="00DD54CF" w:rsidP="00021F82">
            <w:pPr>
              <w:jc w:val="center"/>
              <w:rPr>
                <w:rFonts w:ascii="宋体"/>
                <w:szCs w:val="21"/>
              </w:rPr>
            </w:pPr>
            <w:r>
              <w:rPr>
                <w:rFonts w:ascii="宋体" w:hint="eastAsia"/>
                <w:szCs w:val="21"/>
              </w:rPr>
              <w:t>非</w:t>
            </w:r>
          </w:p>
          <w:p w:rsidR="00DD54CF" w:rsidRDefault="00DD54CF" w:rsidP="00021F82">
            <w:pPr>
              <w:jc w:val="center"/>
              <w:rPr>
                <w:rFonts w:ascii="宋体"/>
                <w:szCs w:val="21"/>
              </w:rPr>
            </w:pPr>
            <w:r>
              <w:rPr>
                <w:rFonts w:ascii="宋体" w:hint="eastAsia"/>
                <w:szCs w:val="21"/>
              </w:rPr>
              <w:t>学</w:t>
            </w:r>
          </w:p>
          <w:p w:rsidR="00DD54CF" w:rsidRDefault="00DD54CF" w:rsidP="00021F82">
            <w:pPr>
              <w:jc w:val="center"/>
              <w:rPr>
                <w:rFonts w:ascii="宋体"/>
                <w:szCs w:val="21"/>
              </w:rPr>
            </w:pPr>
            <w:r>
              <w:rPr>
                <w:rFonts w:ascii="宋体" w:hint="eastAsia"/>
                <w:szCs w:val="21"/>
              </w:rPr>
              <w:lastRenderedPageBreak/>
              <w:t>位</w:t>
            </w:r>
          </w:p>
          <w:p w:rsidR="00DD54CF" w:rsidRDefault="00DD54CF" w:rsidP="00021F82">
            <w:pPr>
              <w:jc w:val="center"/>
              <w:rPr>
                <w:rFonts w:ascii="宋体"/>
                <w:szCs w:val="21"/>
              </w:rPr>
            </w:pPr>
            <w:r>
              <w:rPr>
                <w:rFonts w:ascii="宋体" w:hint="eastAsia"/>
                <w:szCs w:val="21"/>
              </w:rPr>
              <w:t>课</w:t>
            </w:r>
          </w:p>
          <w:p w:rsidR="00DD54CF" w:rsidRPr="003D60D7" w:rsidRDefault="00DD54CF" w:rsidP="00021F82">
            <w:pPr>
              <w:jc w:val="center"/>
              <w:rPr>
                <w:rFonts w:ascii="宋体"/>
                <w:szCs w:val="21"/>
              </w:rPr>
            </w:pPr>
            <w:r>
              <w:rPr>
                <w:rFonts w:ascii="宋体" w:hint="eastAsia"/>
                <w:szCs w:val="21"/>
              </w:rPr>
              <w:t>程</w:t>
            </w:r>
          </w:p>
        </w:tc>
        <w:tc>
          <w:tcPr>
            <w:tcW w:w="678" w:type="pct"/>
            <w:vAlign w:val="center"/>
          </w:tcPr>
          <w:p w:rsidR="00DD54CF" w:rsidRPr="003D60D7" w:rsidRDefault="00DD54CF" w:rsidP="00F65A7F">
            <w:pPr>
              <w:jc w:val="center"/>
              <w:rPr>
                <w:rFonts w:ascii="宋体"/>
                <w:szCs w:val="21"/>
              </w:rPr>
            </w:pPr>
            <w:r>
              <w:rPr>
                <w:rFonts w:ascii="宋体"/>
                <w:szCs w:val="21"/>
              </w:rPr>
              <w:lastRenderedPageBreak/>
              <w:t>0712166</w:t>
            </w:r>
          </w:p>
        </w:tc>
        <w:tc>
          <w:tcPr>
            <w:tcW w:w="2035" w:type="pct"/>
            <w:vAlign w:val="center"/>
          </w:tcPr>
          <w:p w:rsidR="00DD54CF" w:rsidRPr="003D60D7" w:rsidRDefault="00DD54CF" w:rsidP="00F65A7F">
            <w:pPr>
              <w:jc w:val="left"/>
              <w:rPr>
                <w:rFonts w:ascii="宋体"/>
                <w:szCs w:val="21"/>
              </w:rPr>
            </w:pPr>
            <w:r w:rsidRPr="003D60D7">
              <w:rPr>
                <w:rFonts w:ascii="宋体" w:hAnsi="宋体" w:hint="eastAsia"/>
                <w:szCs w:val="21"/>
              </w:rPr>
              <w:t>税务筹划理论与实务</w:t>
            </w:r>
          </w:p>
        </w:tc>
        <w:tc>
          <w:tcPr>
            <w:tcW w:w="515" w:type="pct"/>
            <w:vAlign w:val="center"/>
          </w:tcPr>
          <w:p w:rsidR="00DD54CF" w:rsidRPr="003D60D7" w:rsidRDefault="00DD54CF" w:rsidP="00F65A7F">
            <w:pPr>
              <w:jc w:val="center"/>
              <w:rPr>
                <w:rFonts w:ascii="宋体" w:hAnsi="宋体"/>
                <w:szCs w:val="21"/>
              </w:rPr>
            </w:pPr>
            <w:r w:rsidRPr="003D60D7">
              <w:rPr>
                <w:rFonts w:ascii="宋体" w:hAnsi="宋体"/>
                <w:szCs w:val="21"/>
              </w:rPr>
              <w:t>2</w:t>
            </w:r>
          </w:p>
        </w:tc>
        <w:tc>
          <w:tcPr>
            <w:tcW w:w="616" w:type="pct"/>
            <w:vAlign w:val="center"/>
          </w:tcPr>
          <w:p w:rsidR="00DD54CF" w:rsidRPr="003D60D7" w:rsidRDefault="00DD54CF" w:rsidP="00F65A7F">
            <w:pPr>
              <w:jc w:val="center"/>
              <w:rPr>
                <w:rFonts w:ascii="宋体"/>
                <w:szCs w:val="21"/>
              </w:rPr>
            </w:pPr>
            <w:r w:rsidRPr="003D60D7">
              <w:rPr>
                <w:rFonts w:ascii="宋体" w:hAnsi="宋体" w:hint="eastAsia"/>
                <w:szCs w:val="21"/>
              </w:rPr>
              <w:t>Ⅱ</w:t>
            </w:r>
          </w:p>
        </w:tc>
        <w:tc>
          <w:tcPr>
            <w:tcW w:w="413" w:type="pct"/>
            <w:vMerge w:val="restart"/>
            <w:vAlign w:val="center"/>
          </w:tcPr>
          <w:p w:rsidR="00DD54CF" w:rsidRDefault="00DD54CF" w:rsidP="009D7488">
            <w:pPr>
              <w:jc w:val="center"/>
              <w:rPr>
                <w:rFonts w:ascii="宋体"/>
                <w:szCs w:val="21"/>
              </w:rPr>
            </w:pPr>
            <w:r w:rsidRPr="003D60D7">
              <w:rPr>
                <w:rFonts w:ascii="宋体" w:hAnsi="宋体" w:hint="eastAsia"/>
                <w:szCs w:val="21"/>
              </w:rPr>
              <w:t>至</w:t>
            </w:r>
          </w:p>
          <w:p w:rsidR="00DD54CF" w:rsidRDefault="00DD54CF" w:rsidP="009D7488">
            <w:pPr>
              <w:jc w:val="center"/>
              <w:rPr>
                <w:rFonts w:ascii="宋体"/>
                <w:szCs w:val="21"/>
              </w:rPr>
            </w:pPr>
            <w:r w:rsidRPr="003D60D7">
              <w:rPr>
                <w:rFonts w:ascii="宋体" w:hAnsi="宋体" w:hint="eastAsia"/>
                <w:szCs w:val="21"/>
              </w:rPr>
              <w:t>少</w:t>
            </w:r>
          </w:p>
          <w:p w:rsidR="00DD54CF" w:rsidRDefault="00DD54CF" w:rsidP="009D7488">
            <w:pPr>
              <w:jc w:val="center"/>
              <w:rPr>
                <w:rFonts w:ascii="宋体"/>
                <w:szCs w:val="21"/>
              </w:rPr>
            </w:pPr>
            <w:r w:rsidRPr="003D60D7">
              <w:rPr>
                <w:rFonts w:ascii="宋体" w:hAnsi="宋体" w:hint="eastAsia"/>
                <w:szCs w:val="21"/>
              </w:rPr>
              <w:lastRenderedPageBreak/>
              <w:t>选</w:t>
            </w:r>
          </w:p>
          <w:p w:rsidR="00DD54CF" w:rsidRDefault="00DD54CF" w:rsidP="009D7488">
            <w:pPr>
              <w:jc w:val="center"/>
              <w:rPr>
                <w:rFonts w:ascii="宋体"/>
                <w:szCs w:val="21"/>
              </w:rPr>
            </w:pPr>
            <w:r w:rsidRPr="003D60D7">
              <w:rPr>
                <w:rFonts w:ascii="宋体" w:hAnsi="宋体"/>
                <w:szCs w:val="21"/>
              </w:rPr>
              <w:t>15</w:t>
            </w:r>
          </w:p>
          <w:p w:rsidR="00DD54CF" w:rsidRDefault="00DD54CF" w:rsidP="009D7488">
            <w:pPr>
              <w:jc w:val="center"/>
              <w:rPr>
                <w:rFonts w:ascii="宋体"/>
                <w:szCs w:val="21"/>
              </w:rPr>
            </w:pPr>
            <w:r w:rsidRPr="003D60D7">
              <w:rPr>
                <w:rFonts w:ascii="宋体" w:hAnsi="宋体" w:hint="eastAsia"/>
                <w:szCs w:val="21"/>
              </w:rPr>
              <w:t>学</w:t>
            </w:r>
          </w:p>
          <w:p w:rsidR="00DD54CF" w:rsidRPr="003D60D7" w:rsidRDefault="00DD54CF" w:rsidP="009D7488">
            <w:pPr>
              <w:jc w:val="center"/>
              <w:rPr>
                <w:rFonts w:ascii="宋体"/>
                <w:szCs w:val="21"/>
              </w:rPr>
            </w:pPr>
            <w:r w:rsidRPr="003D60D7">
              <w:rPr>
                <w:rFonts w:ascii="宋体" w:hAnsi="宋体" w:hint="eastAsia"/>
                <w:szCs w:val="21"/>
              </w:rPr>
              <w:t>分</w:t>
            </w:r>
          </w:p>
        </w:tc>
      </w:tr>
      <w:tr w:rsidR="00DD54CF" w:rsidRPr="00AB4EA5" w:rsidTr="003D60D7">
        <w:trPr>
          <w:cantSplit/>
          <w:trHeight w:val="20"/>
        </w:trPr>
        <w:tc>
          <w:tcPr>
            <w:tcW w:w="743" w:type="pct"/>
            <w:gridSpan w:val="2"/>
            <w:vMerge/>
            <w:textDirection w:val="tbRlV"/>
            <w:vAlign w:val="center"/>
          </w:tcPr>
          <w:p w:rsidR="00DD54CF" w:rsidRPr="00AB4EA5" w:rsidRDefault="00DD54CF" w:rsidP="00F65A7F">
            <w:pPr>
              <w:jc w:val="center"/>
              <w:rPr>
                <w:rFonts w:ascii="宋体"/>
                <w:b/>
                <w:szCs w:val="21"/>
              </w:rPr>
            </w:pPr>
          </w:p>
        </w:tc>
        <w:tc>
          <w:tcPr>
            <w:tcW w:w="678" w:type="pct"/>
            <w:vAlign w:val="center"/>
          </w:tcPr>
          <w:p w:rsidR="00DD54CF" w:rsidRPr="00AB4EA5" w:rsidRDefault="00DD54CF" w:rsidP="00F65A7F">
            <w:pPr>
              <w:jc w:val="center"/>
              <w:rPr>
                <w:rFonts w:ascii="宋体"/>
                <w:szCs w:val="21"/>
              </w:rPr>
            </w:pPr>
            <w:r>
              <w:rPr>
                <w:rFonts w:ascii="宋体"/>
                <w:szCs w:val="21"/>
              </w:rPr>
              <w:t>0712164</w:t>
            </w:r>
          </w:p>
        </w:tc>
        <w:tc>
          <w:tcPr>
            <w:tcW w:w="2035" w:type="pct"/>
            <w:vAlign w:val="center"/>
          </w:tcPr>
          <w:p w:rsidR="00DD54CF" w:rsidRPr="00AB4EA5" w:rsidRDefault="00DD54CF" w:rsidP="00F65A7F">
            <w:pPr>
              <w:jc w:val="left"/>
              <w:rPr>
                <w:rFonts w:ascii="宋体"/>
                <w:szCs w:val="21"/>
              </w:rPr>
            </w:pPr>
            <w:r w:rsidRPr="00AB4EA5">
              <w:rPr>
                <w:rFonts w:ascii="宋体" w:hAnsi="宋体" w:hint="eastAsia"/>
                <w:szCs w:val="21"/>
              </w:rPr>
              <w:t>创业设计与管理</w:t>
            </w:r>
          </w:p>
        </w:tc>
        <w:tc>
          <w:tcPr>
            <w:tcW w:w="515" w:type="pct"/>
            <w:vAlign w:val="center"/>
          </w:tcPr>
          <w:p w:rsidR="00DD54CF" w:rsidRPr="00AB4EA5" w:rsidRDefault="00DD54CF" w:rsidP="00F65A7F">
            <w:pPr>
              <w:jc w:val="center"/>
              <w:rPr>
                <w:rFonts w:ascii="宋体" w:hAnsi="宋体"/>
                <w:szCs w:val="21"/>
              </w:rPr>
            </w:pPr>
            <w:r w:rsidRPr="00AB4EA5">
              <w:rPr>
                <w:rFonts w:ascii="宋体" w:hAnsi="宋体"/>
                <w:szCs w:val="21"/>
              </w:rPr>
              <w:t>2</w:t>
            </w:r>
          </w:p>
        </w:tc>
        <w:tc>
          <w:tcPr>
            <w:tcW w:w="616" w:type="pct"/>
            <w:vAlign w:val="center"/>
          </w:tcPr>
          <w:p w:rsidR="00DD54CF" w:rsidRPr="00AB4EA5" w:rsidRDefault="00DD54CF" w:rsidP="00F65A7F">
            <w:pPr>
              <w:jc w:val="center"/>
              <w:rPr>
                <w:rFonts w:ascii="宋体"/>
                <w:szCs w:val="21"/>
              </w:rPr>
            </w:pPr>
            <w:r w:rsidRPr="00AB4EA5">
              <w:rPr>
                <w:rFonts w:ascii="宋体" w:hAnsi="宋体" w:hint="eastAsia"/>
                <w:szCs w:val="21"/>
              </w:rPr>
              <w:t>Ⅲ</w:t>
            </w:r>
          </w:p>
        </w:tc>
        <w:tc>
          <w:tcPr>
            <w:tcW w:w="413" w:type="pct"/>
            <w:vMerge/>
            <w:textDirection w:val="tbRlV"/>
            <w:vAlign w:val="center"/>
          </w:tcPr>
          <w:p w:rsidR="00DD54CF" w:rsidRPr="00AB4EA5" w:rsidRDefault="00DD54CF" w:rsidP="00F65A7F">
            <w:pPr>
              <w:ind w:left="113" w:right="113"/>
              <w:jc w:val="center"/>
              <w:rPr>
                <w:rFonts w:ascii="宋体"/>
                <w:szCs w:val="21"/>
              </w:rPr>
            </w:pPr>
          </w:p>
        </w:tc>
      </w:tr>
      <w:tr w:rsidR="00DD54CF" w:rsidRPr="00AB4EA5" w:rsidTr="003D60D7">
        <w:trPr>
          <w:cantSplit/>
          <w:trHeight w:val="20"/>
        </w:trPr>
        <w:tc>
          <w:tcPr>
            <w:tcW w:w="743" w:type="pct"/>
            <w:gridSpan w:val="2"/>
            <w:vMerge/>
            <w:textDirection w:val="tbRlV"/>
            <w:vAlign w:val="center"/>
          </w:tcPr>
          <w:p w:rsidR="00DD54CF" w:rsidRPr="00AB4EA5" w:rsidRDefault="00DD54CF" w:rsidP="00F65A7F">
            <w:pPr>
              <w:jc w:val="center"/>
              <w:rPr>
                <w:rFonts w:ascii="宋体"/>
                <w:b/>
                <w:szCs w:val="21"/>
              </w:rPr>
            </w:pPr>
          </w:p>
        </w:tc>
        <w:tc>
          <w:tcPr>
            <w:tcW w:w="678" w:type="pct"/>
            <w:vAlign w:val="center"/>
          </w:tcPr>
          <w:p w:rsidR="00DD54CF" w:rsidRPr="00AB4EA5" w:rsidRDefault="00DD54CF" w:rsidP="00F65A7F">
            <w:pPr>
              <w:jc w:val="center"/>
              <w:rPr>
                <w:rFonts w:ascii="宋体"/>
                <w:szCs w:val="21"/>
              </w:rPr>
            </w:pPr>
            <w:r>
              <w:rPr>
                <w:rFonts w:ascii="宋体"/>
                <w:szCs w:val="21"/>
              </w:rPr>
              <w:t>0712084</w:t>
            </w:r>
          </w:p>
        </w:tc>
        <w:tc>
          <w:tcPr>
            <w:tcW w:w="2035" w:type="pct"/>
            <w:vAlign w:val="center"/>
          </w:tcPr>
          <w:p w:rsidR="00DD54CF" w:rsidRPr="00AB4EA5" w:rsidRDefault="00DD54CF" w:rsidP="00F65A7F">
            <w:pPr>
              <w:jc w:val="left"/>
              <w:rPr>
                <w:rFonts w:ascii="宋体"/>
                <w:szCs w:val="21"/>
              </w:rPr>
            </w:pPr>
            <w:r w:rsidRPr="00AB4EA5">
              <w:rPr>
                <w:rFonts w:ascii="宋体" w:hAnsi="宋体" w:hint="eastAsia"/>
                <w:szCs w:val="21"/>
              </w:rPr>
              <w:t>管理沟通</w:t>
            </w:r>
          </w:p>
        </w:tc>
        <w:tc>
          <w:tcPr>
            <w:tcW w:w="515" w:type="pct"/>
            <w:vAlign w:val="center"/>
          </w:tcPr>
          <w:p w:rsidR="00DD54CF" w:rsidRPr="00AB4EA5" w:rsidRDefault="00DD54CF" w:rsidP="00F65A7F">
            <w:pPr>
              <w:jc w:val="center"/>
              <w:rPr>
                <w:rFonts w:ascii="宋体" w:hAnsi="宋体"/>
                <w:szCs w:val="21"/>
              </w:rPr>
            </w:pPr>
            <w:r w:rsidRPr="00AB4EA5">
              <w:rPr>
                <w:rFonts w:ascii="宋体" w:hAnsi="宋体"/>
                <w:szCs w:val="21"/>
              </w:rPr>
              <w:t>2</w:t>
            </w:r>
          </w:p>
        </w:tc>
        <w:tc>
          <w:tcPr>
            <w:tcW w:w="616" w:type="pct"/>
            <w:vAlign w:val="center"/>
          </w:tcPr>
          <w:p w:rsidR="00DD54CF" w:rsidRPr="00AB4EA5" w:rsidRDefault="00DD54CF" w:rsidP="00F65A7F">
            <w:pPr>
              <w:jc w:val="center"/>
              <w:rPr>
                <w:rFonts w:ascii="宋体"/>
                <w:szCs w:val="21"/>
              </w:rPr>
            </w:pPr>
            <w:r w:rsidRPr="00AB4EA5">
              <w:rPr>
                <w:rFonts w:ascii="宋体" w:hAnsi="宋体" w:hint="eastAsia"/>
                <w:szCs w:val="21"/>
              </w:rPr>
              <w:t>Ⅲ</w:t>
            </w:r>
          </w:p>
        </w:tc>
        <w:tc>
          <w:tcPr>
            <w:tcW w:w="413" w:type="pct"/>
            <w:vMerge/>
            <w:textDirection w:val="tbRlV"/>
            <w:vAlign w:val="center"/>
          </w:tcPr>
          <w:p w:rsidR="00DD54CF" w:rsidRPr="00AB4EA5" w:rsidRDefault="00DD54CF" w:rsidP="00F65A7F">
            <w:pPr>
              <w:ind w:left="113" w:right="113"/>
              <w:jc w:val="center"/>
              <w:rPr>
                <w:rFonts w:ascii="宋体"/>
                <w:szCs w:val="21"/>
              </w:rPr>
            </w:pPr>
          </w:p>
        </w:tc>
      </w:tr>
      <w:tr w:rsidR="00DD54CF" w:rsidRPr="00AB4EA5" w:rsidTr="003D60D7">
        <w:trPr>
          <w:cantSplit/>
          <w:trHeight w:val="20"/>
        </w:trPr>
        <w:tc>
          <w:tcPr>
            <w:tcW w:w="743" w:type="pct"/>
            <w:gridSpan w:val="2"/>
            <w:vMerge/>
            <w:textDirection w:val="tbRlV"/>
            <w:vAlign w:val="center"/>
          </w:tcPr>
          <w:p w:rsidR="00DD54CF" w:rsidRPr="00AB4EA5" w:rsidRDefault="00DD54CF" w:rsidP="00F65A7F">
            <w:pPr>
              <w:jc w:val="center"/>
              <w:rPr>
                <w:rFonts w:ascii="宋体"/>
                <w:b/>
                <w:szCs w:val="21"/>
              </w:rPr>
            </w:pPr>
          </w:p>
        </w:tc>
        <w:tc>
          <w:tcPr>
            <w:tcW w:w="678" w:type="pct"/>
            <w:vAlign w:val="center"/>
          </w:tcPr>
          <w:p w:rsidR="00DD54CF" w:rsidRPr="00AB4EA5" w:rsidRDefault="00DD54CF" w:rsidP="00F65A7F">
            <w:pPr>
              <w:jc w:val="center"/>
              <w:rPr>
                <w:rFonts w:ascii="宋体"/>
                <w:szCs w:val="21"/>
              </w:rPr>
            </w:pPr>
            <w:r>
              <w:rPr>
                <w:rFonts w:ascii="宋体"/>
                <w:szCs w:val="21"/>
              </w:rPr>
              <w:t>0712093</w:t>
            </w:r>
          </w:p>
        </w:tc>
        <w:tc>
          <w:tcPr>
            <w:tcW w:w="2035" w:type="pct"/>
            <w:vAlign w:val="center"/>
          </w:tcPr>
          <w:p w:rsidR="00DD54CF" w:rsidRPr="00AB4EA5" w:rsidRDefault="00DD54CF" w:rsidP="00F65A7F">
            <w:pPr>
              <w:jc w:val="left"/>
              <w:rPr>
                <w:rFonts w:ascii="宋体"/>
                <w:szCs w:val="21"/>
              </w:rPr>
            </w:pPr>
            <w:r w:rsidRPr="00AB4EA5">
              <w:rPr>
                <w:rFonts w:ascii="宋体" w:hAnsi="宋体" w:hint="eastAsia"/>
                <w:szCs w:val="21"/>
              </w:rPr>
              <w:t>公司治理</w:t>
            </w:r>
          </w:p>
        </w:tc>
        <w:tc>
          <w:tcPr>
            <w:tcW w:w="515" w:type="pct"/>
            <w:vAlign w:val="center"/>
          </w:tcPr>
          <w:p w:rsidR="00DD54CF" w:rsidRPr="00AB4EA5" w:rsidRDefault="00DD54CF" w:rsidP="00F65A7F">
            <w:pPr>
              <w:jc w:val="center"/>
              <w:rPr>
                <w:rFonts w:ascii="宋体" w:hAnsi="宋体"/>
                <w:szCs w:val="21"/>
              </w:rPr>
            </w:pPr>
            <w:r w:rsidRPr="00AB4EA5">
              <w:rPr>
                <w:rFonts w:ascii="宋体" w:hAnsi="宋体"/>
                <w:szCs w:val="21"/>
              </w:rPr>
              <w:t>2</w:t>
            </w:r>
          </w:p>
        </w:tc>
        <w:tc>
          <w:tcPr>
            <w:tcW w:w="616" w:type="pct"/>
            <w:vAlign w:val="center"/>
          </w:tcPr>
          <w:p w:rsidR="00DD54CF" w:rsidRPr="00AB4EA5" w:rsidRDefault="00DD54CF" w:rsidP="00F65A7F">
            <w:pPr>
              <w:jc w:val="center"/>
              <w:rPr>
                <w:rFonts w:ascii="宋体"/>
                <w:szCs w:val="21"/>
              </w:rPr>
            </w:pPr>
            <w:r w:rsidRPr="00AB4EA5">
              <w:rPr>
                <w:rFonts w:ascii="宋体" w:hAnsi="宋体" w:hint="eastAsia"/>
                <w:szCs w:val="21"/>
              </w:rPr>
              <w:t>Ⅲ</w:t>
            </w:r>
          </w:p>
        </w:tc>
        <w:tc>
          <w:tcPr>
            <w:tcW w:w="413" w:type="pct"/>
            <w:vMerge/>
            <w:textDirection w:val="tbRlV"/>
            <w:vAlign w:val="center"/>
          </w:tcPr>
          <w:p w:rsidR="00DD54CF" w:rsidRPr="00AB4EA5" w:rsidRDefault="00DD54CF" w:rsidP="00F65A7F">
            <w:pPr>
              <w:ind w:left="113" w:right="113"/>
              <w:jc w:val="center"/>
              <w:rPr>
                <w:rFonts w:ascii="宋体"/>
                <w:szCs w:val="21"/>
              </w:rPr>
            </w:pPr>
          </w:p>
        </w:tc>
      </w:tr>
      <w:tr w:rsidR="00DD54CF" w:rsidRPr="00AB4EA5" w:rsidTr="003D60D7">
        <w:trPr>
          <w:cantSplit/>
          <w:trHeight w:val="20"/>
        </w:trPr>
        <w:tc>
          <w:tcPr>
            <w:tcW w:w="743" w:type="pct"/>
            <w:gridSpan w:val="2"/>
            <w:vMerge/>
            <w:textDirection w:val="tbRlV"/>
            <w:vAlign w:val="center"/>
          </w:tcPr>
          <w:p w:rsidR="00DD54CF" w:rsidRPr="00AB4EA5" w:rsidRDefault="00DD54CF" w:rsidP="00F65A7F">
            <w:pPr>
              <w:jc w:val="center"/>
              <w:rPr>
                <w:rFonts w:ascii="宋体"/>
                <w:b/>
                <w:szCs w:val="21"/>
              </w:rPr>
            </w:pPr>
          </w:p>
        </w:tc>
        <w:tc>
          <w:tcPr>
            <w:tcW w:w="678" w:type="pct"/>
            <w:vAlign w:val="center"/>
          </w:tcPr>
          <w:p w:rsidR="00DD54CF" w:rsidRPr="00AB4EA5" w:rsidRDefault="00DD54CF" w:rsidP="00F65A7F">
            <w:pPr>
              <w:jc w:val="center"/>
              <w:rPr>
                <w:rFonts w:ascii="宋体"/>
                <w:szCs w:val="21"/>
              </w:rPr>
            </w:pPr>
            <w:r>
              <w:rPr>
                <w:rFonts w:ascii="宋体"/>
                <w:szCs w:val="21"/>
              </w:rPr>
              <w:t>0712161</w:t>
            </w:r>
          </w:p>
        </w:tc>
        <w:tc>
          <w:tcPr>
            <w:tcW w:w="2035" w:type="pct"/>
            <w:vAlign w:val="center"/>
          </w:tcPr>
          <w:p w:rsidR="00DD54CF" w:rsidRPr="00AB4EA5" w:rsidRDefault="00DD54CF" w:rsidP="00F65A7F">
            <w:pPr>
              <w:jc w:val="left"/>
              <w:rPr>
                <w:rFonts w:ascii="宋体"/>
                <w:szCs w:val="21"/>
              </w:rPr>
            </w:pPr>
            <w:r w:rsidRPr="00AB4EA5">
              <w:rPr>
                <w:rFonts w:ascii="宋体" w:hAnsi="宋体" w:hint="eastAsia"/>
                <w:szCs w:val="21"/>
              </w:rPr>
              <w:t>企业文化与企业社会责任</w:t>
            </w:r>
          </w:p>
        </w:tc>
        <w:tc>
          <w:tcPr>
            <w:tcW w:w="515" w:type="pct"/>
            <w:vAlign w:val="center"/>
          </w:tcPr>
          <w:p w:rsidR="00DD54CF" w:rsidRPr="00AB4EA5" w:rsidRDefault="00DD54CF" w:rsidP="00F65A7F">
            <w:pPr>
              <w:jc w:val="center"/>
              <w:rPr>
                <w:rFonts w:ascii="宋体" w:hAnsi="宋体"/>
                <w:szCs w:val="21"/>
              </w:rPr>
            </w:pPr>
            <w:r w:rsidRPr="00AB4EA5">
              <w:rPr>
                <w:rFonts w:ascii="宋体" w:hAnsi="宋体"/>
                <w:szCs w:val="21"/>
              </w:rPr>
              <w:t>2</w:t>
            </w:r>
          </w:p>
        </w:tc>
        <w:tc>
          <w:tcPr>
            <w:tcW w:w="616" w:type="pct"/>
            <w:vAlign w:val="center"/>
          </w:tcPr>
          <w:p w:rsidR="00DD54CF" w:rsidRPr="00AB4EA5" w:rsidRDefault="00DD54CF" w:rsidP="00F65A7F">
            <w:pPr>
              <w:jc w:val="center"/>
              <w:rPr>
                <w:rFonts w:ascii="宋体"/>
                <w:szCs w:val="21"/>
              </w:rPr>
            </w:pPr>
            <w:r w:rsidRPr="00AB4EA5">
              <w:rPr>
                <w:rFonts w:ascii="宋体" w:hAnsi="宋体" w:hint="eastAsia"/>
                <w:szCs w:val="21"/>
              </w:rPr>
              <w:t>Ⅲ</w:t>
            </w:r>
          </w:p>
        </w:tc>
        <w:tc>
          <w:tcPr>
            <w:tcW w:w="413" w:type="pct"/>
            <w:vMerge/>
            <w:textDirection w:val="tbRlV"/>
            <w:vAlign w:val="center"/>
          </w:tcPr>
          <w:p w:rsidR="00DD54CF" w:rsidRPr="00AB4EA5" w:rsidRDefault="00DD54CF" w:rsidP="00F65A7F">
            <w:pPr>
              <w:ind w:left="113" w:right="113"/>
              <w:jc w:val="center"/>
              <w:rPr>
                <w:rFonts w:ascii="宋体"/>
                <w:szCs w:val="21"/>
              </w:rPr>
            </w:pPr>
          </w:p>
        </w:tc>
      </w:tr>
      <w:tr w:rsidR="00DD54CF" w:rsidRPr="00AB4EA5" w:rsidTr="003D60D7">
        <w:trPr>
          <w:cantSplit/>
          <w:trHeight w:val="20"/>
        </w:trPr>
        <w:tc>
          <w:tcPr>
            <w:tcW w:w="743" w:type="pct"/>
            <w:gridSpan w:val="2"/>
            <w:vMerge/>
            <w:textDirection w:val="tbRlV"/>
            <w:vAlign w:val="center"/>
          </w:tcPr>
          <w:p w:rsidR="00DD54CF" w:rsidRPr="00AB4EA5" w:rsidRDefault="00DD54CF" w:rsidP="00F65A7F">
            <w:pPr>
              <w:jc w:val="center"/>
              <w:rPr>
                <w:rFonts w:ascii="宋体"/>
                <w:b/>
                <w:szCs w:val="21"/>
              </w:rPr>
            </w:pPr>
          </w:p>
        </w:tc>
        <w:tc>
          <w:tcPr>
            <w:tcW w:w="678" w:type="pct"/>
            <w:vAlign w:val="center"/>
          </w:tcPr>
          <w:p w:rsidR="00DD54CF" w:rsidRPr="00AB4EA5" w:rsidRDefault="00DD54CF" w:rsidP="00F65A7F">
            <w:pPr>
              <w:jc w:val="center"/>
              <w:rPr>
                <w:rFonts w:ascii="宋体"/>
                <w:szCs w:val="21"/>
              </w:rPr>
            </w:pPr>
            <w:r>
              <w:rPr>
                <w:rFonts w:ascii="宋体"/>
                <w:szCs w:val="21"/>
              </w:rPr>
              <w:t>0712220</w:t>
            </w:r>
          </w:p>
        </w:tc>
        <w:tc>
          <w:tcPr>
            <w:tcW w:w="2035" w:type="pct"/>
            <w:vAlign w:val="center"/>
          </w:tcPr>
          <w:p w:rsidR="00DD54CF" w:rsidRPr="00AB4EA5" w:rsidRDefault="00DD54CF" w:rsidP="00F65A7F">
            <w:pPr>
              <w:jc w:val="left"/>
              <w:rPr>
                <w:rFonts w:ascii="宋体"/>
                <w:szCs w:val="21"/>
              </w:rPr>
            </w:pPr>
            <w:r w:rsidRPr="00AB4EA5">
              <w:rPr>
                <w:rFonts w:ascii="宋体" w:hAnsi="宋体" w:hint="eastAsia"/>
                <w:szCs w:val="21"/>
              </w:rPr>
              <w:t>企业竞争</w:t>
            </w:r>
            <w:r>
              <w:rPr>
                <w:rFonts w:ascii="宋体" w:hAnsi="宋体" w:hint="eastAsia"/>
                <w:szCs w:val="21"/>
              </w:rPr>
              <w:t>与决策</w:t>
            </w:r>
            <w:r w:rsidRPr="00AB4EA5">
              <w:rPr>
                <w:rFonts w:ascii="宋体" w:hAnsi="宋体" w:hint="eastAsia"/>
                <w:szCs w:val="21"/>
              </w:rPr>
              <w:t>模拟</w:t>
            </w:r>
          </w:p>
        </w:tc>
        <w:tc>
          <w:tcPr>
            <w:tcW w:w="515" w:type="pct"/>
            <w:vAlign w:val="center"/>
          </w:tcPr>
          <w:p w:rsidR="00DD54CF" w:rsidRPr="00AB4EA5" w:rsidRDefault="00DD54CF" w:rsidP="00F65A7F">
            <w:pPr>
              <w:jc w:val="center"/>
              <w:rPr>
                <w:rFonts w:ascii="宋体" w:hAnsi="宋体"/>
                <w:szCs w:val="21"/>
              </w:rPr>
            </w:pPr>
            <w:r w:rsidRPr="00AB4EA5">
              <w:rPr>
                <w:rFonts w:ascii="宋体" w:hAnsi="宋体"/>
                <w:szCs w:val="21"/>
              </w:rPr>
              <w:t>2</w:t>
            </w:r>
          </w:p>
        </w:tc>
        <w:tc>
          <w:tcPr>
            <w:tcW w:w="616" w:type="pct"/>
            <w:vAlign w:val="center"/>
          </w:tcPr>
          <w:p w:rsidR="00DD54CF" w:rsidRPr="00AB4EA5" w:rsidRDefault="00DD54CF" w:rsidP="00F65A7F">
            <w:pPr>
              <w:jc w:val="center"/>
              <w:rPr>
                <w:rFonts w:ascii="宋体"/>
                <w:szCs w:val="21"/>
              </w:rPr>
            </w:pPr>
            <w:r w:rsidRPr="00AB4EA5">
              <w:rPr>
                <w:rFonts w:ascii="宋体" w:hAnsi="宋体" w:hint="eastAsia"/>
                <w:szCs w:val="21"/>
              </w:rPr>
              <w:t>Ⅲ</w:t>
            </w:r>
          </w:p>
        </w:tc>
        <w:tc>
          <w:tcPr>
            <w:tcW w:w="413" w:type="pct"/>
            <w:vMerge/>
            <w:textDirection w:val="tbRlV"/>
            <w:vAlign w:val="center"/>
          </w:tcPr>
          <w:p w:rsidR="00DD54CF" w:rsidRPr="00AB4EA5" w:rsidRDefault="00DD54CF" w:rsidP="00F65A7F">
            <w:pPr>
              <w:ind w:left="113" w:right="113"/>
              <w:jc w:val="center"/>
              <w:rPr>
                <w:rFonts w:ascii="宋体"/>
                <w:szCs w:val="21"/>
              </w:rPr>
            </w:pPr>
          </w:p>
        </w:tc>
      </w:tr>
      <w:tr w:rsidR="00DD54CF" w:rsidRPr="00AB4EA5" w:rsidTr="003D60D7">
        <w:trPr>
          <w:cantSplit/>
          <w:trHeight w:val="20"/>
        </w:trPr>
        <w:tc>
          <w:tcPr>
            <w:tcW w:w="743" w:type="pct"/>
            <w:gridSpan w:val="2"/>
            <w:vMerge/>
            <w:textDirection w:val="tbRlV"/>
            <w:vAlign w:val="center"/>
          </w:tcPr>
          <w:p w:rsidR="00DD54CF" w:rsidRPr="00AB4EA5" w:rsidRDefault="00DD54CF" w:rsidP="00F65A7F">
            <w:pPr>
              <w:jc w:val="center"/>
              <w:rPr>
                <w:rFonts w:ascii="宋体"/>
                <w:b/>
                <w:szCs w:val="21"/>
              </w:rPr>
            </w:pPr>
          </w:p>
        </w:tc>
        <w:tc>
          <w:tcPr>
            <w:tcW w:w="678" w:type="pct"/>
            <w:vAlign w:val="center"/>
          </w:tcPr>
          <w:p w:rsidR="00DD54CF" w:rsidRPr="00AB4EA5" w:rsidRDefault="00DD54CF" w:rsidP="00F65A7F">
            <w:pPr>
              <w:jc w:val="center"/>
              <w:rPr>
                <w:rFonts w:ascii="宋体"/>
                <w:szCs w:val="21"/>
              </w:rPr>
            </w:pPr>
            <w:r>
              <w:rPr>
                <w:rFonts w:ascii="宋体"/>
                <w:szCs w:val="21"/>
              </w:rPr>
              <w:t>0712082</w:t>
            </w:r>
          </w:p>
        </w:tc>
        <w:tc>
          <w:tcPr>
            <w:tcW w:w="2035" w:type="pct"/>
            <w:vAlign w:val="center"/>
          </w:tcPr>
          <w:p w:rsidR="00DD54CF" w:rsidRPr="00AB4EA5" w:rsidRDefault="00DD54CF" w:rsidP="00F65A7F">
            <w:pPr>
              <w:jc w:val="left"/>
              <w:rPr>
                <w:rFonts w:ascii="宋体"/>
                <w:szCs w:val="21"/>
              </w:rPr>
            </w:pPr>
            <w:r w:rsidRPr="00AB4EA5">
              <w:rPr>
                <w:rFonts w:ascii="宋体" w:hAnsi="宋体" w:hint="eastAsia"/>
                <w:szCs w:val="21"/>
              </w:rPr>
              <w:t>企业财务报告分析</w:t>
            </w:r>
          </w:p>
        </w:tc>
        <w:tc>
          <w:tcPr>
            <w:tcW w:w="515" w:type="pct"/>
            <w:vAlign w:val="center"/>
          </w:tcPr>
          <w:p w:rsidR="00DD54CF" w:rsidRPr="00AB4EA5" w:rsidRDefault="00DD54CF" w:rsidP="00F65A7F">
            <w:pPr>
              <w:jc w:val="center"/>
              <w:rPr>
                <w:rFonts w:ascii="宋体" w:hAnsi="宋体"/>
                <w:szCs w:val="21"/>
              </w:rPr>
            </w:pPr>
            <w:r w:rsidRPr="00AB4EA5">
              <w:rPr>
                <w:rFonts w:ascii="宋体" w:hAnsi="宋体"/>
                <w:szCs w:val="21"/>
              </w:rPr>
              <w:t>2</w:t>
            </w:r>
          </w:p>
        </w:tc>
        <w:tc>
          <w:tcPr>
            <w:tcW w:w="616" w:type="pct"/>
            <w:vAlign w:val="center"/>
          </w:tcPr>
          <w:p w:rsidR="00DD54CF" w:rsidRPr="00AB4EA5" w:rsidRDefault="00DD54CF" w:rsidP="00F65A7F">
            <w:pPr>
              <w:jc w:val="center"/>
              <w:rPr>
                <w:rFonts w:ascii="宋体"/>
                <w:szCs w:val="21"/>
              </w:rPr>
            </w:pPr>
            <w:r w:rsidRPr="003D60D7">
              <w:rPr>
                <w:rFonts w:ascii="宋体" w:hAnsi="宋体" w:hint="eastAsia"/>
                <w:szCs w:val="21"/>
              </w:rPr>
              <w:t>Ⅰ</w:t>
            </w:r>
          </w:p>
        </w:tc>
        <w:tc>
          <w:tcPr>
            <w:tcW w:w="413" w:type="pct"/>
            <w:vMerge/>
            <w:vAlign w:val="center"/>
          </w:tcPr>
          <w:p w:rsidR="00DD54CF" w:rsidRPr="00AB4EA5" w:rsidRDefault="00DD54CF" w:rsidP="00F65A7F">
            <w:pPr>
              <w:jc w:val="center"/>
              <w:rPr>
                <w:rFonts w:ascii="宋体"/>
                <w:szCs w:val="21"/>
              </w:rPr>
            </w:pPr>
          </w:p>
        </w:tc>
      </w:tr>
      <w:tr w:rsidR="00DD54CF" w:rsidRPr="00AB4EA5" w:rsidTr="003D60D7">
        <w:trPr>
          <w:cantSplit/>
          <w:trHeight w:val="20"/>
        </w:trPr>
        <w:tc>
          <w:tcPr>
            <w:tcW w:w="743" w:type="pct"/>
            <w:gridSpan w:val="2"/>
            <w:vMerge/>
            <w:textDirection w:val="tbRlV"/>
            <w:vAlign w:val="center"/>
          </w:tcPr>
          <w:p w:rsidR="00DD54CF" w:rsidRPr="00AB4EA5" w:rsidRDefault="00DD54CF" w:rsidP="00F65A7F">
            <w:pPr>
              <w:jc w:val="center"/>
              <w:rPr>
                <w:rFonts w:ascii="宋体"/>
                <w:b/>
                <w:szCs w:val="21"/>
              </w:rPr>
            </w:pPr>
          </w:p>
        </w:tc>
        <w:tc>
          <w:tcPr>
            <w:tcW w:w="678" w:type="pct"/>
            <w:vAlign w:val="center"/>
          </w:tcPr>
          <w:p w:rsidR="00DD54CF" w:rsidRPr="00AB4EA5" w:rsidRDefault="00DD54CF" w:rsidP="00F65A7F">
            <w:pPr>
              <w:jc w:val="center"/>
              <w:rPr>
                <w:rFonts w:ascii="宋体"/>
                <w:szCs w:val="21"/>
              </w:rPr>
            </w:pPr>
            <w:r>
              <w:rPr>
                <w:rFonts w:ascii="宋体"/>
                <w:szCs w:val="21"/>
              </w:rPr>
              <w:t>0712121</w:t>
            </w:r>
          </w:p>
        </w:tc>
        <w:tc>
          <w:tcPr>
            <w:tcW w:w="2035" w:type="pct"/>
            <w:vAlign w:val="center"/>
          </w:tcPr>
          <w:p w:rsidR="00DD54CF" w:rsidRPr="00AB4EA5" w:rsidRDefault="00DD54CF" w:rsidP="00F65A7F">
            <w:pPr>
              <w:jc w:val="left"/>
              <w:rPr>
                <w:rFonts w:ascii="宋体"/>
                <w:szCs w:val="21"/>
              </w:rPr>
            </w:pPr>
            <w:r w:rsidRPr="00AB4EA5">
              <w:rPr>
                <w:rFonts w:ascii="宋体" w:hAnsi="宋体" w:hint="eastAsia"/>
                <w:szCs w:val="21"/>
              </w:rPr>
              <w:t>经济法</w:t>
            </w:r>
          </w:p>
        </w:tc>
        <w:tc>
          <w:tcPr>
            <w:tcW w:w="515" w:type="pct"/>
            <w:vAlign w:val="center"/>
          </w:tcPr>
          <w:p w:rsidR="00DD54CF" w:rsidRPr="00AB4EA5" w:rsidRDefault="00DD54CF" w:rsidP="00F65A7F">
            <w:pPr>
              <w:jc w:val="center"/>
              <w:rPr>
                <w:rFonts w:ascii="宋体" w:hAnsi="宋体"/>
                <w:szCs w:val="21"/>
              </w:rPr>
            </w:pPr>
            <w:r w:rsidRPr="00AB4EA5">
              <w:rPr>
                <w:rFonts w:ascii="宋体" w:hAnsi="宋体"/>
                <w:szCs w:val="21"/>
              </w:rPr>
              <w:t>2</w:t>
            </w:r>
          </w:p>
        </w:tc>
        <w:tc>
          <w:tcPr>
            <w:tcW w:w="616" w:type="pct"/>
            <w:vAlign w:val="center"/>
          </w:tcPr>
          <w:p w:rsidR="00DD54CF" w:rsidRPr="00AB4EA5" w:rsidRDefault="00DD54CF" w:rsidP="00F65A7F">
            <w:pPr>
              <w:jc w:val="center"/>
              <w:rPr>
                <w:rFonts w:ascii="宋体"/>
                <w:szCs w:val="21"/>
              </w:rPr>
            </w:pPr>
            <w:r w:rsidRPr="00AB4EA5">
              <w:rPr>
                <w:rFonts w:ascii="宋体" w:hAnsi="宋体" w:hint="eastAsia"/>
                <w:szCs w:val="21"/>
              </w:rPr>
              <w:t>Ⅲ</w:t>
            </w:r>
          </w:p>
        </w:tc>
        <w:tc>
          <w:tcPr>
            <w:tcW w:w="413" w:type="pct"/>
            <w:vMerge/>
            <w:vAlign w:val="center"/>
          </w:tcPr>
          <w:p w:rsidR="00DD54CF" w:rsidRPr="00AB4EA5" w:rsidRDefault="00DD54CF" w:rsidP="00F65A7F">
            <w:pPr>
              <w:jc w:val="center"/>
              <w:rPr>
                <w:rFonts w:ascii="宋体"/>
                <w:szCs w:val="21"/>
              </w:rPr>
            </w:pPr>
          </w:p>
        </w:tc>
      </w:tr>
      <w:tr w:rsidR="00DD54CF" w:rsidRPr="00AB4EA5" w:rsidTr="003D60D7">
        <w:trPr>
          <w:cantSplit/>
          <w:trHeight w:val="20"/>
        </w:trPr>
        <w:tc>
          <w:tcPr>
            <w:tcW w:w="743" w:type="pct"/>
            <w:gridSpan w:val="2"/>
            <w:vMerge/>
            <w:textDirection w:val="tbRlV"/>
            <w:vAlign w:val="center"/>
          </w:tcPr>
          <w:p w:rsidR="00DD54CF" w:rsidRPr="00AB4EA5" w:rsidRDefault="00DD54CF" w:rsidP="00F65A7F">
            <w:pPr>
              <w:jc w:val="center"/>
              <w:rPr>
                <w:rFonts w:ascii="宋体"/>
                <w:b/>
                <w:szCs w:val="21"/>
              </w:rPr>
            </w:pPr>
          </w:p>
        </w:tc>
        <w:tc>
          <w:tcPr>
            <w:tcW w:w="678" w:type="pct"/>
            <w:vAlign w:val="center"/>
          </w:tcPr>
          <w:p w:rsidR="00DD54CF" w:rsidRPr="00AB4EA5" w:rsidRDefault="00DD54CF" w:rsidP="00F65A7F">
            <w:pPr>
              <w:jc w:val="center"/>
              <w:rPr>
                <w:rFonts w:ascii="宋体"/>
                <w:szCs w:val="21"/>
              </w:rPr>
            </w:pPr>
            <w:r>
              <w:rPr>
                <w:rFonts w:ascii="宋体"/>
                <w:szCs w:val="21"/>
              </w:rPr>
              <w:t>0712165</w:t>
            </w:r>
          </w:p>
        </w:tc>
        <w:tc>
          <w:tcPr>
            <w:tcW w:w="2035" w:type="pct"/>
            <w:vAlign w:val="center"/>
          </w:tcPr>
          <w:p w:rsidR="00DD54CF" w:rsidRPr="00AB4EA5" w:rsidRDefault="00DD54CF" w:rsidP="00F65A7F">
            <w:pPr>
              <w:jc w:val="left"/>
              <w:rPr>
                <w:rFonts w:ascii="宋体"/>
                <w:szCs w:val="21"/>
              </w:rPr>
            </w:pPr>
            <w:r w:rsidRPr="00AB4EA5">
              <w:rPr>
                <w:rFonts w:ascii="宋体" w:hAnsi="宋体" w:hint="eastAsia"/>
                <w:szCs w:val="21"/>
              </w:rPr>
              <w:t>证券投资与实务</w:t>
            </w:r>
          </w:p>
        </w:tc>
        <w:tc>
          <w:tcPr>
            <w:tcW w:w="515" w:type="pct"/>
            <w:vAlign w:val="center"/>
          </w:tcPr>
          <w:p w:rsidR="00DD54CF" w:rsidRPr="00AB4EA5" w:rsidRDefault="00DD54CF" w:rsidP="00F65A7F">
            <w:pPr>
              <w:jc w:val="center"/>
              <w:rPr>
                <w:rFonts w:ascii="宋体" w:hAnsi="宋体"/>
                <w:szCs w:val="21"/>
              </w:rPr>
            </w:pPr>
            <w:r w:rsidRPr="00AB4EA5">
              <w:rPr>
                <w:rFonts w:ascii="宋体" w:hAnsi="宋体"/>
                <w:szCs w:val="21"/>
              </w:rPr>
              <w:t>2</w:t>
            </w:r>
          </w:p>
        </w:tc>
        <w:tc>
          <w:tcPr>
            <w:tcW w:w="616" w:type="pct"/>
            <w:vAlign w:val="center"/>
          </w:tcPr>
          <w:p w:rsidR="00DD54CF" w:rsidRPr="00AB4EA5" w:rsidRDefault="00DD54CF" w:rsidP="00F65A7F">
            <w:pPr>
              <w:jc w:val="center"/>
              <w:rPr>
                <w:rFonts w:ascii="宋体"/>
                <w:szCs w:val="21"/>
              </w:rPr>
            </w:pPr>
            <w:r w:rsidRPr="00AB4EA5">
              <w:rPr>
                <w:rFonts w:ascii="宋体" w:hAnsi="宋体" w:hint="eastAsia"/>
                <w:szCs w:val="21"/>
              </w:rPr>
              <w:t>Ⅲ</w:t>
            </w:r>
          </w:p>
        </w:tc>
        <w:tc>
          <w:tcPr>
            <w:tcW w:w="413" w:type="pct"/>
            <w:vMerge/>
            <w:vAlign w:val="center"/>
          </w:tcPr>
          <w:p w:rsidR="00DD54CF" w:rsidRPr="00AB4EA5" w:rsidRDefault="00DD54CF" w:rsidP="00F65A7F">
            <w:pPr>
              <w:jc w:val="center"/>
              <w:rPr>
                <w:rFonts w:ascii="宋体"/>
                <w:szCs w:val="21"/>
              </w:rPr>
            </w:pPr>
          </w:p>
        </w:tc>
      </w:tr>
      <w:tr w:rsidR="00DD54CF" w:rsidRPr="00AB4EA5" w:rsidTr="003D60D7">
        <w:trPr>
          <w:cantSplit/>
          <w:trHeight w:val="20"/>
        </w:trPr>
        <w:tc>
          <w:tcPr>
            <w:tcW w:w="743" w:type="pct"/>
            <w:gridSpan w:val="2"/>
            <w:vMerge/>
            <w:textDirection w:val="tbRlV"/>
            <w:vAlign w:val="center"/>
          </w:tcPr>
          <w:p w:rsidR="00DD54CF" w:rsidRPr="00AB4EA5" w:rsidRDefault="00DD54CF" w:rsidP="00F65A7F">
            <w:pPr>
              <w:jc w:val="center"/>
              <w:rPr>
                <w:rFonts w:ascii="宋体"/>
                <w:b/>
                <w:szCs w:val="21"/>
              </w:rPr>
            </w:pPr>
          </w:p>
        </w:tc>
        <w:tc>
          <w:tcPr>
            <w:tcW w:w="678" w:type="pct"/>
            <w:vAlign w:val="center"/>
          </w:tcPr>
          <w:p w:rsidR="00DD54CF" w:rsidRPr="00AB4EA5" w:rsidRDefault="00DD54CF" w:rsidP="00F65A7F">
            <w:pPr>
              <w:jc w:val="center"/>
              <w:rPr>
                <w:rFonts w:ascii="宋体"/>
                <w:szCs w:val="21"/>
              </w:rPr>
            </w:pPr>
            <w:r>
              <w:rPr>
                <w:rFonts w:ascii="宋体"/>
                <w:szCs w:val="21"/>
              </w:rPr>
              <w:t>0712169</w:t>
            </w:r>
          </w:p>
        </w:tc>
        <w:tc>
          <w:tcPr>
            <w:tcW w:w="2035" w:type="pct"/>
            <w:vAlign w:val="center"/>
          </w:tcPr>
          <w:p w:rsidR="00DD54CF" w:rsidRPr="00AB4EA5" w:rsidRDefault="00DD54CF" w:rsidP="00F65A7F">
            <w:pPr>
              <w:jc w:val="left"/>
              <w:rPr>
                <w:rFonts w:ascii="宋体"/>
                <w:szCs w:val="21"/>
              </w:rPr>
            </w:pPr>
            <w:r w:rsidRPr="00AB4EA5">
              <w:rPr>
                <w:rFonts w:ascii="宋体" w:hAnsi="宋体" w:hint="eastAsia"/>
                <w:szCs w:val="21"/>
              </w:rPr>
              <w:t>博弈论及应用</w:t>
            </w:r>
          </w:p>
        </w:tc>
        <w:tc>
          <w:tcPr>
            <w:tcW w:w="515" w:type="pct"/>
            <w:vAlign w:val="center"/>
          </w:tcPr>
          <w:p w:rsidR="00DD54CF" w:rsidRPr="00AB4EA5" w:rsidRDefault="00DD54CF" w:rsidP="00F65A7F">
            <w:pPr>
              <w:jc w:val="center"/>
              <w:rPr>
                <w:rFonts w:ascii="宋体" w:hAnsi="宋体"/>
                <w:szCs w:val="21"/>
              </w:rPr>
            </w:pPr>
            <w:r w:rsidRPr="00AB4EA5">
              <w:rPr>
                <w:rFonts w:ascii="宋体" w:hAnsi="宋体"/>
                <w:szCs w:val="21"/>
              </w:rPr>
              <w:t>2</w:t>
            </w:r>
          </w:p>
        </w:tc>
        <w:tc>
          <w:tcPr>
            <w:tcW w:w="616" w:type="pct"/>
            <w:vAlign w:val="center"/>
          </w:tcPr>
          <w:p w:rsidR="00DD54CF" w:rsidRPr="00AB4EA5" w:rsidRDefault="00DD54CF" w:rsidP="00F65A7F">
            <w:pPr>
              <w:jc w:val="center"/>
              <w:rPr>
                <w:rFonts w:ascii="宋体"/>
                <w:szCs w:val="21"/>
              </w:rPr>
            </w:pPr>
            <w:r w:rsidRPr="00AB4EA5">
              <w:rPr>
                <w:rFonts w:ascii="宋体" w:hAnsi="宋体" w:hint="eastAsia"/>
                <w:szCs w:val="21"/>
              </w:rPr>
              <w:t>Ⅲ</w:t>
            </w:r>
          </w:p>
        </w:tc>
        <w:tc>
          <w:tcPr>
            <w:tcW w:w="413" w:type="pct"/>
            <w:vMerge/>
            <w:vAlign w:val="center"/>
          </w:tcPr>
          <w:p w:rsidR="00DD54CF" w:rsidRPr="00AB4EA5" w:rsidRDefault="00DD54CF" w:rsidP="00F65A7F">
            <w:pPr>
              <w:jc w:val="center"/>
              <w:rPr>
                <w:rFonts w:ascii="宋体"/>
                <w:szCs w:val="21"/>
              </w:rPr>
            </w:pPr>
          </w:p>
        </w:tc>
      </w:tr>
      <w:tr w:rsidR="00DD54CF" w:rsidRPr="00AB4EA5" w:rsidTr="003D60D7">
        <w:trPr>
          <w:cantSplit/>
          <w:trHeight w:val="20"/>
        </w:trPr>
        <w:tc>
          <w:tcPr>
            <w:tcW w:w="743" w:type="pct"/>
            <w:gridSpan w:val="2"/>
            <w:vMerge/>
            <w:textDirection w:val="tbRlV"/>
            <w:vAlign w:val="center"/>
          </w:tcPr>
          <w:p w:rsidR="00DD54CF" w:rsidRPr="00AB4EA5" w:rsidRDefault="00DD54CF" w:rsidP="00F65A7F">
            <w:pPr>
              <w:jc w:val="center"/>
              <w:rPr>
                <w:rFonts w:ascii="宋体"/>
                <w:b/>
                <w:szCs w:val="21"/>
              </w:rPr>
            </w:pPr>
          </w:p>
        </w:tc>
        <w:tc>
          <w:tcPr>
            <w:tcW w:w="678" w:type="pct"/>
            <w:vAlign w:val="center"/>
          </w:tcPr>
          <w:p w:rsidR="00DD54CF" w:rsidRPr="00AB4EA5" w:rsidRDefault="00DD54CF" w:rsidP="00F65A7F">
            <w:pPr>
              <w:jc w:val="center"/>
              <w:rPr>
                <w:rFonts w:ascii="宋体"/>
                <w:szCs w:val="21"/>
              </w:rPr>
            </w:pPr>
            <w:r>
              <w:rPr>
                <w:rFonts w:ascii="宋体"/>
                <w:szCs w:val="21"/>
              </w:rPr>
              <w:t>0712206</w:t>
            </w:r>
          </w:p>
        </w:tc>
        <w:tc>
          <w:tcPr>
            <w:tcW w:w="2035" w:type="pct"/>
            <w:vAlign w:val="center"/>
          </w:tcPr>
          <w:p w:rsidR="00DD54CF" w:rsidRPr="00AB4EA5" w:rsidRDefault="00DD54CF" w:rsidP="00F65A7F">
            <w:pPr>
              <w:jc w:val="left"/>
              <w:rPr>
                <w:rFonts w:ascii="宋体"/>
                <w:szCs w:val="21"/>
              </w:rPr>
            </w:pPr>
            <w:r w:rsidRPr="00AB4EA5">
              <w:rPr>
                <w:rFonts w:ascii="宋体" w:hAnsi="宋体" w:hint="eastAsia"/>
                <w:szCs w:val="21"/>
              </w:rPr>
              <w:t>经济专题（经济形势、金融热点分析）</w:t>
            </w:r>
          </w:p>
        </w:tc>
        <w:tc>
          <w:tcPr>
            <w:tcW w:w="515" w:type="pct"/>
            <w:vAlign w:val="center"/>
          </w:tcPr>
          <w:p w:rsidR="00DD54CF" w:rsidRPr="00AB4EA5" w:rsidRDefault="00DD54CF" w:rsidP="00F65A7F">
            <w:pPr>
              <w:jc w:val="center"/>
              <w:rPr>
                <w:rFonts w:ascii="宋体" w:hAnsi="宋体"/>
                <w:szCs w:val="21"/>
              </w:rPr>
            </w:pPr>
            <w:r w:rsidRPr="00AB4EA5">
              <w:rPr>
                <w:rFonts w:ascii="宋体" w:hAnsi="宋体"/>
                <w:szCs w:val="21"/>
              </w:rPr>
              <w:t>1</w:t>
            </w:r>
          </w:p>
        </w:tc>
        <w:tc>
          <w:tcPr>
            <w:tcW w:w="616" w:type="pct"/>
            <w:vAlign w:val="center"/>
          </w:tcPr>
          <w:p w:rsidR="00DD54CF" w:rsidRPr="00AB4EA5" w:rsidRDefault="00DD54CF" w:rsidP="00F65A7F">
            <w:pPr>
              <w:jc w:val="center"/>
              <w:rPr>
                <w:rFonts w:ascii="宋体"/>
                <w:szCs w:val="21"/>
              </w:rPr>
            </w:pPr>
            <w:r w:rsidRPr="00AB4EA5">
              <w:rPr>
                <w:rFonts w:ascii="宋体" w:hAnsi="宋体" w:hint="eastAsia"/>
                <w:szCs w:val="21"/>
              </w:rPr>
              <w:t>Ⅲ</w:t>
            </w:r>
          </w:p>
        </w:tc>
        <w:tc>
          <w:tcPr>
            <w:tcW w:w="413" w:type="pct"/>
            <w:vMerge/>
            <w:vAlign w:val="center"/>
          </w:tcPr>
          <w:p w:rsidR="00DD54CF" w:rsidRPr="00AB4EA5" w:rsidRDefault="00DD54CF" w:rsidP="00F65A7F">
            <w:pPr>
              <w:jc w:val="center"/>
              <w:rPr>
                <w:rFonts w:ascii="宋体"/>
                <w:szCs w:val="21"/>
              </w:rPr>
            </w:pPr>
          </w:p>
        </w:tc>
      </w:tr>
      <w:tr w:rsidR="00DD54CF" w:rsidRPr="00AB4EA5" w:rsidTr="003D60D7">
        <w:trPr>
          <w:cantSplit/>
          <w:trHeight w:val="20"/>
        </w:trPr>
        <w:tc>
          <w:tcPr>
            <w:tcW w:w="743" w:type="pct"/>
            <w:gridSpan w:val="2"/>
            <w:vMerge/>
            <w:textDirection w:val="tbRlV"/>
            <w:vAlign w:val="center"/>
          </w:tcPr>
          <w:p w:rsidR="00DD54CF" w:rsidRPr="00AB4EA5" w:rsidRDefault="00DD54CF" w:rsidP="00F65A7F">
            <w:pPr>
              <w:jc w:val="center"/>
              <w:rPr>
                <w:rFonts w:ascii="宋体"/>
                <w:b/>
                <w:szCs w:val="21"/>
              </w:rPr>
            </w:pPr>
          </w:p>
        </w:tc>
        <w:tc>
          <w:tcPr>
            <w:tcW w:w="678" w:type="pct"/>
            <w:vAlign w:val="center"/>
          </w:tcPr>
          <w:p w:rsidR="00DD54CF" w:rsidRPr="00AB4EA5" w:rsidRDefault="00DD54CF" w:rsidP="00F65A7F">
            <w:pPr>
              <w:jc w:val="center"/>
              <w:rPr>
                <w:rFonts w:ascii="宋体"/>
                <w:szCs w:val="21"/>
              </w:rPr>
            </w:pPr>
            <w:r>
              <w:rPr>
                <w:rFonts w:ascii="宋体"/>
                <w:szCs w:val="21"/>
              </w:rPr>
              <w:t>0712221</w:t>
            </w:r>
          </w:p>
        </w:tc>
        <w:tc>
          <w:tcPr>
            <w:tcW w:w="2035" w:type="pct"/>
            <w:vAlign w:val="center"/>
          </w:tcPr>
          <w:p w:rsidR="00DD54CF" w:rsidRPr="00AB4EA5" w:rsidRDefault="00DD54CF" w:rsidP="00F65A7F">
            <w:pPr>
              <w:jc w:val="left"/>
              <w:rPr>
                <w:rFonts w:ascii="宋体"/>
                <w:szCs w:val="21"/>
              </w:rPr>
            </w:pPr>
            <w:r w:rsidRPr="00AB4EA5">
              <w:rPr>
                <w:rFonts w:ascii="宋体" w:hAnsi="宋体" w:hint="eastAsia"/>
                <w:szCs w:val="21"/>
              </w:rPr>
              <w:t>文献阅读与论文写作</w:t>
            </w:r>
          </w:p>
        </w:tc>
        <w:tc>
          <w:tcPr>
            <w:tcW w:w="515" w:type="pct"/>
            <w:vAlign w:val="center"/>
          </w:tcPr>
          <w:p w:rsidR="00DD54CF" w:rsidRPr="00AB4EA5" w:rsidRDefault="00DD54CF" w:rsidP="00F65A7F">
            <w:pPr>
              <w:jc w:val="center"/>
              <w:rPr>
                <w:rFonts w:ascii="宋体" w:hAnsi="宋体"/>
                <w:szCs w:val="21"/>
              </w:rPr>
            </w:pPr>
            <w:r w:rsidRPr="00AB4EA5">
              <w:rPr>
                <w:rFonts w:ascii="宋体" w:hAnsi="宋体"/>
                <w:szCs w:val="21"/>
              </w:rPr>
              <w:t>1</w:t>
            </w:r>
          </w:p>
        </w:tc>
        <w:tc>
          <w:tcPr>
            <w:tcW w:w="616" w:type="pct"/>
            <w:vAlign w:val="center"/>
          </w:tcPr>
          <w:p w:rsidR="00DD54CF" w:rsidRPr="00AB4EA5" w:rsidRDefault="00DD54CF" w:rsidP="00F65A7F">
            <w:pPr>
              <w:jc w:val="center"/>
              <w:rPr>
                <w:rFonts w:ascii="宋体"/>
                <w:szCs w:val="21"/>
              </w:rPr>
            </w:pPr>
            <w:r w:rsidRPr="00AB4EA5">
              <w:rPr>
                <w:rFonts w:ascii="宋体" w:hAnsi="宋体" w:hint="eastAsia"/>
                <w:szCs w:val="21"/>
              </w:rPr>
              <w:t>Ⅲ</w:t>
            </w:r>
          </w:p>
        </w:tc>
        <w:tc>
          <w:tcPr>
            <w:tcW w:w="413" w:type="pct"/>
            <w:vMerge/>
            <w:vAlign w:val="center"/>
          </w:tcPr>
          <w:p w:rsidR="00DD54CF" w:rsidRPr="00AB4EA5" w:rsidRDefault="00DD54CF" w:rsidP="00F65A7F">
            <w:pPr>
              <w:jc w:val="center"/>
              <w:rPr>
                <w:rFonts w:ascii="宋体"/>
                <w:szCs w:val="21"/>
              </w:rPr>
            </w:pPr>
          </w:p>
        </w:tc>
      </w:tr>
      <w:tr w:rsidR="00DD54CF" w:rsidRPr="00AB4EA5" w:rsidTr="00AB3843">
        <w:trPr>
          <w:cantSplit/>
          <w:trHeight w:val="20"/>
        </w:trPr>
        <w:tc>
          <w:tcPr>
            <w:tcW w:w="743" w:type="pct"/>
            <w:gridSpan w:val="2"/>
            <w:vMerge w:val="restart"/>
            <w:vAlign w:val="center"/>
          </w:tcPr>
          <w:p w:rsidR="00DD54CF" w:rsidRDefault="00DD54CF" w:rsidP="00F65A7F">
            <w:pPr>
              <w:jc w:val="center"/>
              <w:rPr>
                <w:rFonts w:ascii="宋体"/>
                <w:szCs w:val="21"/>
              </w:rPr>
            </w:pPr>
            <w:r w:rsidRPr="00AB3843">
              <w:rPr>
                <w:rFonts w:ascii="宋体" w:hAnsi="宋体" w:hint="eastAsia"/>
                <w:szCs w:val="21"/>
              </w:rPr>
              <w:t>方</w:t>
            </w:r>
          </w:p>
          <w:p w:rsidR="00DD54CF" w:rsidRDefault="00DD54CF" w:rsidP="00F65A7F">
            <w:pPr>
              <w:jc w:val="center"/>
              <w:rPr>
                <w:rFonts w:ascii="宋体"/>
                <w:szCs w:val="21"/>
              </w:rPr>
            </w:pPr>
            <w:r w:rsidRPr="00AB3843">
              <w:rPr>
                <w:rFonts w:ascii="宋体" w:hAnsi="宋体" w:hint="eastAsia"/>
                <w:szCs w:val="21"/>
              </w:rPr>
              <w:t>向</w:t>
            </w:r>
          </w:p>
          <w:p w:rsidR="00DD54CF" w:rsidRDefault="00DD54CF" w:rsidP="00F65A7F">
            <w:pPr>
              <w:jc w:val="center"/>
              <w:rPr>
                <w:rFonts w:ascii="宋体"/>
                <w:szCs w:val="21"/>
              </w:rPr>
            </w:pPr>
            <w:r w:rsidRPr="00AB3843">
              <w:rPr>
                <w:rFonts w:ascii="宋体" w:hAnsi="宋体" w:hint="eastAsia"/>
                <w:szCs w:val="21"/>
              </w:rPr>
              <w:t>选</w:t>
            </w:r>
          </w:p>
          <w:p w:rsidR="00DD54CF" w:rsidRDefault="00DD54CF" w:rsidP="00F65A7F">
            <w:pPr>
              <w:jc w:val="center"/>
              <w:rPr>
                <w:rFonts w:ascii="宋体"/>
                <w:szCs w:val="21"/>
              </w:rPr>
            </w:pPr>
            <w:r w:rsidRPr="00AB3843">
              <w:rPr>
                <w:rFonts w:ascii="宋体" w:hAnsi="宋体" w:hint="eastAsia"/>
                <w:szCs w:val="21"/>
              </w:rPr>
              <w:t>修</w:t>
            </w:r>
          </w:p>
          <w:p w:rsidR="00DD54CF" w:rsidRPr="00AB3843" w:rsidRDefault="00DD54CF" w:rsidP="00F65A7F">
            <w:pPr>
              <w:jc w:val="center"/>
              <w:rPr>
                <w:rFonts w:ascii="宋体"/>
                <w:szCs w:val="21"/>
              </w:rPr>
            </w:pPr>
            <w:r w:rsidRPr="00AB3843">
              <w:rPr>
                <w:rFonts w:ascii="宋体" w:hAnsi="宋体" w:hint="eastAsia"/>
                <w:szCs w:val="21"/>
              </w:rPr>
              <w:t>课</w:t>
            </w:r>
          </w:p>
        </w:tc>
        <w:tc>
          <w:tcPr>
            <w:tcW w:w="678" w:type="pct"/>
            <w:tcBorders>
              <w:top w:val="single" w:sz="4" w:space="0" w:color="auto"/>
              <w:bottom w:val="single" w:sz="4" w:space="0" w:color="auto"/>
            </w:tcBorders>
            <w:vAlign w:val="center"/>
          </w:tcPr>
          <w:p w:rsidR="00DD54CF" w:rsidRPr="00AB4EA5" w:rsidRDefault="00DD54CF" w:rsidP="00F65A7F">
            <w:pPr>
              <w:jc w:val="center"/>
              <w:rPr>
                <w:rFonts w:ascii="宋体"/>
                <w:szCs w:val="21"/>
              </w:rPr>
            </w:pPr>
            <w:r>
              <w:rPr>
                <w:rFonts w:ascii="宋体"/>
                <w:szCs w:val="21"/>
              </w:rPr>
              <w:t>0712063</w:t>
            </w:r>
          </w:p>
        </w:tc>
        <w:tc>
          <w:tcPr>
            <w:tcW w:w="2035" w:type="pct"/>
            <w:tcBorders>
              <w:top w:val="single" w:sz="4" w:space="0" w:color="auto"/>
              <w:bottom w:val="single" w:sz="4" w:space="0" w:color="auto"/>
            </w:tcBorders>
            <w:vAlign w:val="center"/>
          </w:tcPr>
          <w:p w:rsidR="00DD54CF" w:rsidRPr="00AB4EA5" w:rsidRDefault="00DD54CF" w:rsidP="00F65A7F">
            <w:pPr>
              <w:jc w:val="left"/>
              <w:rPr>
                <w:rFonts w:ascii="宋体"/>
                <w:szCs w:val="21"/>
              </w:rPr>
            </w:pPr>
            <w:r w:rsidRPr="00AB4EA5">
              <w:rPr>
                <w:rFonts w:ascii="宋体" w:hAnsi="宋体" w:hint="eastAsia"/>
                <w:szCs w:val="21"/>
              </w:rPr>
              <w:t>审计理论与方法</w:t>
            </w:r>
          </w:p>
        </w:tc>
        <w:tc>
          <w:tcPr>
            <w:tcW w:w="515" w:type="pct"/>
            <w:tcBorders>
              <w:top w:val="single" w:sz="4" w:space="0" w:color="auto"/>
              <w:bottom w:val="single" w:sz="4" w:space="0" w:color="auto"/>
            </w:tcBorders>
            <w:vAlign w:val="center"/>
          </w:tcPr>
          <w:p w:rsidR="00DD54CF" w:rsidRPr="00AB4EA5" w:rsidRDefault="00DD54CF" w:rsidP="00F65A7F">
            <w:pPr>
              <w:jc w:val="center"/>
              <w:rPr>
                <w:rFonts w:ascii="宋体" w:hAnsi="宋体"/>
                <w:szCs w:val="21"/>
              </w:rPr>
            </w:pPr>
            <w:r w:rsidRPr="00AB4EA5">
              <w:rPr>
                <w:rFonts w:ascii="宋体" w:hAnsi="宋体"/>
                <w:szCs w:val="21"/>
              </w:rPr>
              <w:t>2</w:t>
            </w:r>
          </w:p>
        </w:tc>
        <w:tc>
          <w:tcPr>
            <w:tcW w:w="616" w:type="pct"/>
            <w:tcBorders>
              <w:top w:val="single" w:sz="4" w:space="0" w:color="auto"/>
              <w:bottom w:val="single" w:sz="4" w:space="0" w:color="auto"/>
            </w:tcBorders>
            <w:vAlign w:val="center"/>
          </w:tcPr>
          <w:p w:rsidR="00DD54CF" w:rsidRPr="00AB4EA5" w:rsidRDefault="00DD54CF" w:rsidP="00F65A7F">
            <w:pPr>
              <w:jc w:val="center"/>
              <w:rPr>
                <w:rFonts w:ascii="宋体"/>
                <w:szCs w:val="21"/>
              </w:rPr>
            </w:pPr>
            <w:r w:rsidRPr="00AB4EA5">
              <w:rPr>
                <w:rFonts w:ascii="宋体" w:hAnsi="宋体" w:hint="eastAsia"/>
                <w:szCs w:val="21"/>
              </w:rPr>
              <w:t>Ⅲ</w:t>
            </w:r>
          </w:p>
        </w:tc>
        <w:tc>
          <w:tcPr>
            <w:tcW w:w="413" w:type="pct"/>
            <w:vMerge w:val="restart"/>
            <w:vAlign w:val="center"/>
          </w:tcPr>
          <w:p w:rsidR="00DD54CF" w:rsidRDefault="00DD54CF" w:rsidP="00AB3843">
            <w:pPr>
              <w:jc w:val="center"/>
              <w:rPr>
                <w:rFonts w:ascii="宋体"/>
                <w:szCs w:val="21"/>
              </w:rPr>
            </w:pPr>
            <w:r w:rsidRPr="00AB4EA5">
              <w:rPr>
                <w:rFonts w:ascii="宋体" w:hAnsi="宋体" w:hint="eastAsia"/>
                <w:szCs w:val="21"/>
              </w:rPr>
              <w:t>限</w:t>
            </w:r>
          </w:p>
          <w:p w:rsidR="00DD54CF" w:rsidRDefault="00DD54CF" w:rsidP="00AB3843">
            <w:pPr>
              <w:jc w:val="center"/>
              <w:rPr>
                <w:rFonts w:ascii="宋体"/>
                <w:szCs w:val="21"/>
              </w:rPr>
            </w:pPr>
            <w:r w:rsidRPr="00AB4EA5">
              <w:rPr>
                <w:rFonts w:ascii="宋体" w:hAnsi="宋体" w:hint="eastAsia"/>
                <w:szCs w:val="21"/>
              </w:rPr>
              <w:t>选</w:t>
            </w:r>
          </w:p>
          <w:p w:rsidR="00DD54CF" w:rsidRDefault="00DD54CF" w:rsidP="00AB3843">
            <w:pPr>
              <w:jc w:val="center"/>
              <w:rPr>
                <w:rFonts w:ascii="宋体"/>
                <w:szCs w:val="21"/>
              </w:rPr>
            </w:pPr>
            <w:r w:rsidRPr="00AB4EA5">
              <w:rPr>
                <w:rFonts w:ascii="宋体" w:hAnsi="宋体"/>
                <w:szCs w:val="21"/>
              </w:rPr>
              <w:t>6</w:t>
            </w:r>
          </w:p>
          <w:p w:rsidR="00DD54CF" w:rsidRDefault="00DD54CF" w:rsidP="00AB3843">
            <w:pPr>
              <w:jc w:val="center"/>
              <w:rPr>
                <w:rFonts w:ascii="宋体"/>
                <w:szCs w:val="21"/>
              </w:rPr>
            </w:pPr>
            <w:r w:rsidRPr="00AB4EA5">
              <w:rPr>
                <w:rFonts w:ascii="宋体" w:hAnsi="宋体" w:hint="eastAsia"/>
                <w:szCs w:val="21"/>
              </w:rPr>
              <w:t>学</w:t>
            </w:r>
          </w:p>
          <w:p w:rsidR="00DD54CF" w:rsidRPr="00AB4EA5" w:rsidRDefault="00DD54CF" w:rsidP="00AB3843">
            <w:pPr>
              <w:jc w:val="center"/>
              <w:rPr>
                <w:rFonts w:ascii="宋体"/>
                <w:szCs w:val="21"/>
              </w:rPr>
            </w:pPr>
            <w:r w:rsidRPr="00AB4EA5">
              <w:rPr>
                <w:rFonts w:ascii="宋体" w:hAnsi="宋体" w:hint="eastAsia"/>
                <w:szCs w:val="21"/>
              </w:rPr>
              <w:t>分</w:t>
            </w:r>
          </w:p>
        </w:tc>
      </w:tr>
      <w:tr w:rsidR="00DD54CF" w:rsidRPr="00AB4EA5" w:rsidTr="00AB3843">
        <w:trPr>
          <w:cantSplit/>
          <w:trHeight w:val="20"/>
        </w:trPr>
        <w:tc>
          <w:tcPr>
            <w:tcW w:w="743" w:type="pct"/>
            <w:gridSpan w:val="2"/>
            <w:vMerge/>
            <w:vAlign w:val="center"/>
          </w:tcPr>
          <w:p w:rsidR="00DD54CF" w:rsidRPr="00AB3843" w:rsidRDefault="00DD54CF" w:rsidP="00F65A7F">
            <w:pPr>
              <w:jc w:val="center"/>
              <w:rPr>
                <w:rFonts w:ascii="宋体"/>
                <w:szCs w:val="21"/>
              </w:rPr>
            </w:pPr>
          </w:p>
        </w:tc>
        <w:tc>
          <w:tcPr>
            <w:tcW w:w="678" w:type="pct"/>
            <w:tcBorders>
              <w:top w:val="single" w:sz="4" w:space="0" w:color="auto"/>
              <w:bottom w:val="single" w:sz="4" w:space="0" w:color="auto"/>
            </w:tcBorders>
            <w:vAlign w:val="center"/>
          </w:tcPr>
          <w:p w:rsidR="00DD54CF" w:rsidRPr="00AB4EA5" w:rsidRDefault="00DD54CF" w:rsidP="00F65A7F">
            <w:pPr>
              <w:jc w:val="center"/>
              <w:rPr>
                <w:rFonts w:ascii="宋体"/>
                <w:szCs w:val="21"/>
              </w:rPr>
            </w:pPr>
            <w:r>
              <w:rPr>
                <w:rFonts w:ascii="宋体"/>
                <w:szCs w:val="21"/>
              </w:rPr>
              <w:t>0712068</w:t>
            </w:r>
          </w:p>
        </w:tc>
        <w:tc>
          <w:tcPr>
            <w:tcW w:w="2035" w:type="pct"/>
            <w:tcBorders>
              <w:top w:val="single" w:sz="4" w:space="0" w:color="auto"/>
              <w:bottom w:val="single" w:sz="4" w:space="0" w:color="auto"/>
            </w:tcBorders>
            <w:vAlign w:val="center"/>
          </w:tcPr>
          <w:p w:rsidR="00DD54CF" w:rsidRPr="00AB4EA5" w:rsidRDefault="00DD54CF" w:rsidP="00F65A7F">
            <w:pPr>
              <w:jc w:val="left"/>
              <w:rPr>
                <w:rFonts w:ascii="宋体"/>
                <w:szCs w:val="21"/>
              </w:rPr>
            </w:pPr>
            <w:r w:rsidRPr="00AB4EA5">
              <w:rPr>
                <w:rFonts w:ascii="宋体" w:hAnsi="宋体" w:hint="eastAsia"/>
                <w:szCs w:val="21"/>
              </w:rPr>
              <w:t>内部控制理论与实务</w:t>
            </w:r>
          </w:p>
        </w:tc>
        <w:tc>
          <w:tcPr>
            <w:tcW w:w="515" w:type="pct"/>
            <w:tcBorders>
              <w:top w:val="single" w:sz="4" w:space="0" w:color="auto"/>
              <w:bottom w:val="single" w:sz="4" w:space="0" w:color="auto"/>
            </w:tcBorders>
            <w:vAlign w:val="center"/>
          </w:tcPr>
          <w:p w:rsidR="00DD54CF" w:rsidRPr="00AB4EA5" w:rsidRDefault="00DD54CF" w:rsidP="00F65A7F">
            <w:pPr>
              <w:jc w:val="center"/>
              <w:rPr>
                <w:rFonts w:ascii="宋体" w:hAnsi="宋体"/>
                <w:szCs w:val="21"/>
              </w:rPr>
            </w:pPr>
            <w:r w:rsidRPr="00AB4EA5">
              <w:rPr>
                <w:rFonts w:ascii="宋体" w:hAnsi="宋体"/>
                <w:szCs w:val="21"/>
              </w:rPr>
              <w:t>2</w:t>
            </w:r>
          </w:p>
        </w:tc>
        <w:tc>
          <w:tcPr>
            <w:tcW w:w="616" w:type="pct"/>
            <w:tcBorders>
              <w:top w:val="single" w:sz="4" w:space="0" w:color="auto"/>
              <w:bottom w:val="single" w:sz="4" w:space="0" w:color="auto"/>
            </w:tcBorders>
            <w:vAlign w:val="center"/>
          </w:tcPr>
          <w:p w:rsidR="00DD54CF" w:rsidRPr="00AB4EA5" w:rsidRDefault="00DD54CF" w:rsidP="00F65A7F">
            <w:pPr>
              <w:jc w:val="center"/>
              <w:rPr>
                <w:rFonts w:ascii="宋体"/>
                <w:szCs w:val="21"/>
              </w:rPr>
            </w:pPr>
            <w:r w:rsidRPr="003D60D7">
              <w:rPr>
                <w:rFonts w:ascii="宋体" w:hAnsi="宋体" w:hint="eastAsia"/>
                <w:szCs w:val="21"/>
              </w:rPr>
              <w:t>Ⅱ</w:t>
            </w:r>
          </w:p>
        </w:tc>
        <w:tc>
          <w:tcPr>
            <w:tcW w:w="413" w:type="pct"/>
            <w:vMerge/>
            <w:vAlign w:val="center"/>
          </w:tcPr>
          <w:p w:rsidR="00DD54CF" w:rsidRPr="00AB4EA5" w:rsidRDefault="00DD54CF" w:rsidP="00F65A7F">
            <w:pPr>
              <w:jc w:val="center"/>
              <w:rPr>
                <w:rFonts w:ascii="宋体"/>
                <w:szCs w:val="21"/>
              </w:rPr>
            </w:pPr>
          </w:p>
        </w:tc>
      </w:tr>
      <w:tr w:rsidR="00DD54CF" w:rsidRPr="00AB4EA5" w:rsidTr="00AB3843">
        <w:trPr>
          <w:cantSplit/>
          <w:trHeight w:val="20"/>
        </w:trPr>
        <w:tc>
          <w:tcPr>
            <w:tcW w:w="743" w:type="pct"/>
            <w:gridSpan w:val="2"/>
            <w:vMerge/>
            <w:vAlign w:val="center"/>
          </w:tcPr>
          <w:p w:rsidR="00DD54CF" w:rsidRPr="00AB3843" w:rsidRDefault="00DD54CF" w:rsidP="00F65A7F">
            <w:pPr>
              <w:jc w:val="center"/>
              <w:rPr>
                <w:rFonts w:ascii="宋体"/>
                <w:szCs w:val="21"/>
              </w:rPr>
            </w:pPr>
          </w:p>
        </w:tc>
        <w:tc>
          <w:tcPr>
            <w:tcW w:w="678" w:type="pct"/>
            <w:tcBorders>
              <w:top w:val="single" w:sz="4" w:space="0" w:color="auto"/>
              <w:bottom w:val="single" w:sz="4" w:space="0" w:color="auto"/>
            </w:tcBorders>
            <w:vAlign w:val="center"/>
          </w:tcPr>
          <w:p w:rsidR="00DD54CF" w:rsidRPr="00AB4EA5" w:rsidRDefault="00DD54CF" w:rsidP="00F65A7F">
            <w:pPr>
              <w:jc w:val="center"/>
              <w:rPr>
                <w:rFonts w:ascii="宋体"/>
                <w:szCs w:val="21"/>
              </w:rPr>
            </w:pPr>
            <w:r>
              <w:rPr>
                <w:rFonts w:ascii="宋体"/>
                <w:szCs w:val="21"/>
              </w:rPr>
              <w:t>0712222</w:t>
            </w:r>
          </w:p>
        </w:tc>
        <w:tc>
          <w:tcPr>
            <w:tcW w:w="2035" w:type="pct"/>
            <w:tcBorders>
              <w:top w:val="single" w:sz="4" w:space="0" w:color="auto"/>
              <w:bottom w:val="single" w:sz="4" w:space="0" w:color="auto"/>
            </w:tcBorders>
            <w:vAlign w:val="center"/>
          </w:tcPr>
          <w:p w:rsidR="00DD54CF" w:rsidRPr="00AB4EA5" w:rsidRDefault="00DD54CF" w:rsidP="00F65A7F">
            <w:pPr>
              <w:jc w:val="left"/>
              <w:rPr>
                <w:rFonts w:ascii="宋体"/>
                <w:szCs w:val="21"/>
              </w:rPr>
            </w:pPr>
            <w:r w:rsidRPr="00AB4EA5">
              <w:rPr>
                <w:rFonts w:ascii="宋体" w:hAnsi="宋体" w:hint="eastAsia"/>
                <w:szCs w:val="21"/>
              </w:rPr>
              <w:t>市场营销策划</w:t>
            </w:r>
          </w:p>
        </w:tc>
        <w:tc>
          <w:tcPr>
            <w:tcW w:w="515" w:type="pct"/>
            <w:tcBorders>
              <w:top w:val="single" w:sz="4" w:space="0" w:color="auto"/>
              <w:bottom w:val="single" w:sz="4" w:space="0" w:color="auto"/>
            </w:tcBorders>
            <w:vAlign w:val="center"/>
          </w:tcPr>
          <w:p w:rsidR="00DD54CF" w:rsidRPr="00AB4EA5" w:rsidRDefault="00DD54CF" w:rsidP="00F65A7F">
            <w:pPr>
              <w:jc w:val="center"/>
              <w:rPr>
                <w:rFonts w:ascii="宋体" w:hAnsi="宋体"/>
                <w:szCs w:val="21"/>
              </w:rPr>
            </w:pPr>
            <w:r w:rsidRPr="00AB4EA5">
              <w:rPr>
                <w:rFonts w:ascii="宋体" w:hAnsi="宋体"/>
                <w:szCs w:val="21"/>
              </w:rPr>
              <w:t>2</w:t>
            </w:r>
          </w:p>
        </w:tc>
        <w:tc>
          <w:tcPr>
            <w:tcW w:w="616" w:type="pct"/>
            <w:tcBorders>
              <w:top w:val="single" w:sz="4" w:space="0" w:color="auto"/>
              <w:bottom w:val="single" w:sz="4" w:space="0" w:color="auto"/>
            </w:tcBorders>
            <w:vAlign w:val="center"/>
          </w:tcPr>
          <w:p w:rsidR="00DD54CF" w:rsidRPr="00AB4EA5" w:rsidRDefault="00DD54CF" w:rsidP="00F65A7F">
            <w:pPr>
              <w:jc w:val="center"/>
              <w:rPr>
                <w:rFonts w:ascii="宋体"/>
                <w:szCs w:val="21"/>
              </w:rPr>
            </w:pPr>
            <w:r w:rsidRPr="00AB4EA5">
              <w:rPr>
                <w:rFonts w:ascii="宋体" w:hAnsi="宋体" w:hint="eastAsia"/>
                <w:szCs w:val="21"/>
              </w:rPr>
              <w:t>Ⅲ</w:t>
            </w:r>
          </w:p>
        </w:tc>
        <w:tc>
          <w:tcPr>
            <w:tcW w:w="413" w:type="pct"/>
            <w:vMerge/>
            <w:vAlign w:val="center"/>
          </w:tcPr>
          <w:p w:rsidR="00DD54CF" w:rsidRPr="00AB4EA5" w:rsidRDefault="00DD54CF" w:rsidP="00F65A7F">
            <w:pPr>
              <w:jc w:val="center"/>
              <w:rPr>
                <w:rFonts w:ascii="宋体"/>
                <w:szCs w:val="21"/>
              </w:rPr>
            </w:pPr>
          </w:p>
        </w:tc>
      </w:tr>
      <w:tr w:rsidR="00DD54CF" w:rsidRPr="00AB4EA5" w:rsidTr="00AB3843">
        <w:trPr>
          <w:cantSplit/>
          <w:trHeight w:val="20"/>
        </w:trPr>
        <w:tc>
          <w:tcPr>
            <w:tcW w:w="743" w:type="pct"/>
            <w:gridSpan w:val="2"/>
            <w:vMerge/>
            <w:vAlign w:val="center"/>
          </w:tcPr>
          <w:p w:rsidR="00DD54CF" w:rsidRPr="00AB3843" w:rsidRDefault="00DD54CF" w:rsidP="00F65A7F">
            <w:pPr>
              <w:jc w:val="center"/>
              <w:rPr>
                <w:rFonts w:ascii="宋体"/>
                <w:szCs w:val="21"/>
              </w:rPr>
            </w:pPr>
          </w:p>
        </w:tc>
        <w:tc>
          <w:tcPr>
            <w:tcW w:w="678" w:type="pct"/>
            <w:tcBorders>
              <w:top w:val="single" w:sz="4" w:space="0" w:color="auto"/>
              <w:bottom w:val="single" w:sz="4" w:space="0" w:color="auto"/>
            </w:tcBorders>
            <w:vAlign w:val="center"/>
          </w:tcPr>
          <w:p w:rsidR="00DD54CF" w:rsidRPr="00AB4EA5" w:rsidRDefault="00DD54CF" w:rsidP="00F65A7F">
            <w:pPr>
              <w:jc w:val="center"/>
              <w:rPr>
                <w:rFonts w:ascii="宋体"/>
                <w:szCs w:val="21"/>
              </w:rPr>
            </w:pPr>
            <w:r>
              <w:rPr>
                <w:rFonts w:ascii="宋体"/>
                <w:szCs w:val="21"/>
              </w:rPr>
              <w:t>0712223</w:t>
            </w:r>
          </w:p>
        </w:tc>
        <w:tc>
          <w:tcPr>
            <w:tcW w:w="2035" w:type="pct"/>
            <w:tcBorders>
              <w:top w:val="single" w:sz="4" w:space="0" w:color="auto"/>
              <w:bottom w:val="single" w:sz="4" w:space="0" w:color="auto"/>
            </w:tcBorders>
            <w:vAlign w:val="center"/>
          </w:tcPr>
          <w:p w:rsidR="00DD54CF" w:rsidRPr="00AB4EA5" w:rsidRDefault="00DD54CF" w:rsidP="00F65A7F">
            <w:pPr>
              <w:jc w:val="left"/>
              <w:rPr>
                <w:rFonts w:ascii="宋体"/>
                <w:szCs w:val="21"/>
              </w:rPr>
            </w:pPr>
            <w:r w:rsidRPr="00AB4EA5">
              <w:rPr>
                <w:rFonts w:ascii="宋体" w:hAnsi="宋体" w:hint="eastAsia"/>
                <w:szCs w:val="21"/>
              </w:rPr>
              <w:t>市场研究</w:t>
            </w:r>
            <w:r>
              <w:rPr>
                <w:rFonts w:ascii="宋体" w:hAnsi="宋体" w:hint="eastAsia"/>
                <w:szCs w:val="21"/>
              </w:rPr>
              <w:t>方法与实务</w:t>
            </w:r>
          </w:p>
        </w:tc>
        <w:tc>
          <w:tcPr>
            <w:tcW w:w="515" w:type="pct"/>
            <w:tcBorders>
              <w:top w:val="single" w:sz="4" w:space="0" w:color="auto"/>
              <w:bottom w:val="single" w:sz="4" w:space="0" w:color="auto"/>
            </w:tcBorders>
            <w:vAlign w:val="center"/>
          </w:tcPr>
          <w:p w:rsidR="00DD54CF" w:rsidRPr="00AB4EA5" w:rsidRDefault="00DD54CF" w:rsidP="00F65A7F">
            <w:pPr>
              <w:jc w:val="center"/>
              <w:rPr>
                <w:rFonts w:ascii="宋体" w:hAnsi="宋体"/>
                <w:szCs w:val="21"/>
              </w:rPr>
            </w:pPr>
            <w:r w:rsidRPr="00AB4EA5">
              <w:rPr>
                <w:rFonts w:ascii="宋体" w:hAnsi="宋体"/>
                <w:szCs w:val="21"/>
              </w:rPr>
              <w:t>2</w:t>
            </w:r>
          </w:p>
        </w:tc>
        <w:tc>
          <w:tcPr>
            <w:tcW w:w="616" w:type="pct"/>
            <w:tcBorders>
              <w:top w:val="single" w:sz="4" w:space="0" w:color="auto"/>
              <w:bottom w:val="single" w:sz="4" w:space="0" w:color="auto"/>
            </w:tcBorders>
            <w:vAlign w:val="center"/>
          </w:tcPr>
          <w:p w:rsidR="00DD54CF" w:rsidRPr="00AB4EA5" w:rsidRDefault="00DD54CF" w:rsidP="00F65A7F">
            <w:pPr>
              <w:jc w:val="center"/>
              <w:rPr>
                <w:rFonts w:ascii="宋体"/>
                <w:szCs w:val="21"/>
              </w:rPr>
            </w:pPr>
            <w:r w:rsidRPr="00AB4EA5">
              <w:rPr>
                <w:rFonts w:ascii="宋体" w:hAnsi="宋体" w:hint="eastAsia"/>
                <w:szCs w:val="21"/>
              </w:rPr>
              <w:t>Ⅲ</w:t>
            </w:r>
          </w:p>
        </w:tc>
        <w:tc>
          <w:tcPr>
            <w:tcW w:w="413" w:type="pct"/>
            <w:vMerge/>
            <w:vAlign w:val="center"/>
          </w:tcPr>
          <w:p w:rsidR="00DD54CF" w:rsidRPr="00AB4EA5" w:rsidRDefault="00DD54CF" w:rsidP="00F65A7F">
            <w:pPr>
              <w:jc w:val="center"/>
              <w:rPr>
                <w:rFonts w:ascii="宋体"/>
                <w:szCs w:val="21"/>
              </w:rPr>
            </w:pPr>
          </w:p>
        </w:tc>
      </w:tr>
      <w:tr w:rsidR="00DD54CF" w:rsidRPr="00AB4EA5" w:rsidTr="00AB3843">
        <w:trPr>
          <w:cantSplit/>
          <w:trHeight w:val="20"/>
        </w:trPr>
        <w:tc>
          <w:tcPr>
            <w:tcW w:w="743" w:type="pct"/>
            <w:gridSpan w:val="2"/>
            <w:vMerge/>
            <w:vAlign w:val="center"/>
          </w:tcPr>
          <w:p w:rsidR="00DD54CF" w:rsidRPr="00AB3843" w:rsidRDefault="00DD54CF" w:rsidP="00F65A7F">
            <w:pPr>
              <w:jc w:val="center"/>
              <w:rPr>
                <w:rFonts w:ascii="宋体"/>
                <w:szCs w:val="21"/>
              </w:rPr>
            </w:pPr>
          </w:p>
        </w:tc>
        <w:tc>
          <w:tcPr>
            <w:tcW w:w="678" w:type="pct"/>
            <w:tcBorders>
              <w:top w:val="single" w:sz="4" w:space="0" w:color="auto"/>
              <w:bottom w:val="single" w:sz="4" w:space="0" w:color="auto"/>
            </w:tcBorders>
            <w:vAlign w:val="center"/>
          </w:tcPr>
          <w:p w:rsidR="00DD54CF" w:rsidRPr="00AB4EA5" w:rsidRDefault="00DD54CF" w:rsidP="00F65A7F">
            <w:pPr>
              <w:jc w:val="center"/>
              <w:rPr>
                <w:rFonts w:ascii="宋体"/>
                <w:szCs w:val="21"/>
              </w:rPr>
            </w:pPr>
            <w:r>
              <w:rPr>
                <w:rFonts w:ascii="宋体"/>
                <w:szCs w:val="21"/>
              </w:rPr>
              <w:t>0712224</w:t>
            </w:r>
          </w:p>
        </w:tc>
        <w:tc>
          <w:tcPr>
            <w:tcW w:w="2035" w:type="pct"/>
            <w:tcBorders>
              <w:top w:val="single" w:sz="4" w:space="0" w:color="auto"/>
              <w:bottom w:val="single" w:sz="4" w:space="0" w:color="auto"/>
            </w:tcBorders>
            <w:vAlign w:val="center"/>
          </w:tcPr>
          <w:p w:rsidR="00DD54CF" w:rsidRPr="00AB4EA5" w:rsidRDefault="00DD54CF" w:rsidP="00F65A7F">
            <w:pPr>
              <w:jc w:val="left"/>
              <w:rPr>
                <w:rFonts w:ascii="宋体"/>
                <w:szCs w:val="21"/>
              </w:rPr>
            </w:pPr>
            <w:r w:rsidRPr="00AB4EA5">
              <w:rPr>
                <w:rFonts w:ascii="宋体" w:hAnsi="宋体" w:hint="eastAsia"/>
                <w:szCs w:val="21"/>
              </w:rPr>
              <w:t>组织结构与制度设计</w:t>
            </w:r>
          </w:p>
        </w:tc>
        <w:tc>
          <w:tcPr>
            <w:tcW w:w="515" w:type="pct"/>
            <w:tcBorders>
              <w:top w:val="single" w:sz="4" w:space="0" w:color="auto"/>
              <w:bottom w:val="single" w:sz="4" w:space="0" w:color="auto"/>
            </w:tcBorders>
            <w:vAlign w:val="center"/>
          </w:tcPr>
          <w:p w:rsidR="00DD54CF" w:rsidRPr="00AB4EA5" w:rsidRDefault="00DD54CF" w:rsidP="00F65A7F">
            <w:pPr>
              <w:jc w:val="center"/>
              <w:rPr>
                <w:rFonts w:ascii="宋体" w:hAnsi="宋体"/>
                <w:szCs w:val="21"/>
              </w:rPr>
            </w:pPr>
            <w:r w:rsidRPr="00AB4EA5">
              <w:rPr>
                <w:rFonts w:ascii="宋体" w:hAnsi="宋体"/>
                <w:szCs w:val="21"/>
              </w:rPr>
              <w:t>2</w:t>
            </w:r>
          </w:p>
        </w:tc>
        <w:tc>
          <w:tcPr>
            <w:tcW w:w="616" w:type="pct"/>
            <w:tcBorders>
              <w:top w:val="single" w:sz="4" w:space="0" w:color="auto"/>
              <w:bottom w:val="single" w:sz="4" w:space="0" w:color="auto"/>
            </w:tcBorders>
            <w:vAlign w:val="center"/>
          </w:tcPr>
          <w:p w:rsidR="00DD54CF" w:rsidRPr="00AB4EA5" w:rsidRDefault="00DD54CF" w:rsidP="00F65A7F">
            <w:pPr>
              <w:jc w:val="center"/>
              <w:rPr>
                <w:rFonts w:ascii="宋体"/>
                <w:szCs w:val="21"/>
              </w:rPr>
            </w:pPr>
            <w:r w:rsidRPr="00AB4EA5">
              <w:rPr>
                <w:rFonts w:ascii="宋体" w:hAnsi="宋体" w:hint="eastAsia"/>
                <w:szCs w:val="21"/>
              </w:rPr>
              <w:t>Ⅲ</w:t>
            </w:r>
          </w:p>
        </w:tc>
        <w:tc>
          <w:tcPr>
            <w:tcW w:w="413" w:type="pct"/>
            <w:vMerge/>
            <w:vAlign w:val="center"/>
          </w:tcPr>
          <w:p w:rsidR="00DD54CF" w:rsidRPr="00AB4EA5" w:rsidRDefault="00DD54CF" w:rsidP="00F65A7F">
            <w:pPr>
              <w:jc w:val="center"/>
              <w:rPr>
                <w:rFonts w:ascii="宋体"/>
                <w:szCs w:val="21"/>
              </w:rPr>
            </w:pPr>
          </w:p>
        </w:tc>
      </w:tr>
      <w:tr w:rsidR="00DD54CF" w:rsidRPr="00AB4EA5" w:rsidTr="00AB3843">
        <w:trPr>
          <w:cantSplit/>
          <w:trHeight w:val="20"/>
        </w:trPr>
        <w:tc>
          <w:tcPr>
            <w:tcW w:w="743" w:type="pct"/>
            <w:gridSpan w:val="2"/>
            <w:vMerge/>
            <w:vAlign w:val="center"/>
          </w:tcPr>
          <w:p w:rsidR="00DD54CF" w:rsidRPr="00AB3843" w:rsidRDefault="00DD54CF" w:rsidP="00F65A7F">
            <w:pPr>
              <w:jc w:val="center"/>
              <w:rPr>
                <w:rFonts w:ascii="宋体"/>
                <w:szCs w:val="21"/>
              </w:rPr>
            </w:pPr>
          </w:p>
        </w:tc>
        <w:tc>
          <w:tcPr>
            <w:tcW w:w="678" w:type="pct"/>
            <w:tcBorders>
              <w:top w:val="single" w:sz="4" w:space="0" w:color="auto"/>
              <w:bottom w:val="single" w:sz="4" w:space="0" w:color="auto"/>
            </w:tcBorders>
            <w:vAlign w:val="center"/>
          </w:tcPr>
          <w:p w:rsidR="00DD54CF" w:rsidRPr="00AB4EA5" w:rsidRDefault="00DD54CF" w:rsidP="00F65A7F">
            <w:pPr>
              <w:jc w:val="center"/>
              <w:rPr>
                <w:rFonts w:ascii="宋体"/>
                <w:szCs w:val="21"/>
              </w:rPr>
            </w:pPr>
            <w:r>
              <w:rPr>
                <w:rFonts w:ascii="宋体"/>
                <w:szCs w:val="21"/>
              </w:rPr>
              <w:t>0712225</w:t>
            </w:r>
          </w:p>
        </w:tc>
        <w:tc>
          <w:tcPr>
            <w:tcW w:w="2035" w:type="pct"/>
            <w:tcBorders>
              <w:top w:val="single" w:sz="4" w:space="0" w:color="auto"/>
              <w:bottom w:val="single" w:sz="4" w:space="0" w:color="auto"/>
            </w:tcBorders>
            <w:vAlign w:val="center"/>
          </w:tcPr>
          <w:p w:rsidR="00DD54CF" w:rsidRPr="00AB4EA5" w:rsidRDefault="00DD54CF" w:rsidP="00F65A7F">
            <w:pPr>
              <w:jc w:val="left"/>
              <w:rPr>
                <w:rFonts w:ascii="宋体"/>
                <w:szCs w:val="21"/>
              </w:rPr>
            </w:pPr>
            <w:r w:rsidRPr="00AB4EA5">
              <w:rPr>
                <w:rFonts w:ascii="宋体" w:hAnsi="宋体" w:hint="eastAsia"/>
                <w:szCs w:val="21"/>
              </w:rPr>
              <w:t>绩效与薪酬管理</w:t>
            </w:r>
          </w:p>
        </w:tc>
        <w:tc>
          <w:tcPr>
            <w:tcW w:w="515" w:type="pct"/>
            <w:tcBorders>
              <w:top w:val="single" w:sz="4" w:space="0" w:color="auto"/>
              <w:bottom w:val="single" w:sz="4" w:space="0" w:color="auto"/>
            </w:tcBorders>
            <w:vAlign w:val="center"/>
          </w:tcPr>
          <w:p w:rsidR="00DD54CF" w:rsidRPr="00AB4EA5" w:rsidRDefault="00DD54CF" w:rsidP="00F65A7F">
            <w:pPr>
              <w:jc w:val="center"/>
              <w:rPr>
                <w:rFonts w:ascii="宋体" w:hAnsi="宋体"/>
                <w:szCs w:val="21"/>
              </w:rPr>
            </w:pPr>
            <w:r w:rsidRPr="00AB4EA5">
              <w:rPr>
                <w:rFonts w:ascii="宋体" w:hAnsi="宋体"/>
                <w:szCs w:val="21"/>
              </w:rPr>
              <w:t>2</w:t>
            </w:r>
          </w:p>
        </w:tc>
        <w:tc>
          <w:tcPr>
            <w:tcW w:w="616" w:type="pct"/>
            <w:tcBorders>
              <w:top w:val="single" w:sz="4" w:space="0" w:color="auto"/>
              <w:bottom w:val="single" w:sz="4" w:space="0" w:color="auto"/>
            </w:tcBorders>
            <w:vAlign w:val="center"/>
          </w:tcPr>
          <w:p w:rsidR="00DD54CF" w:rsidRPr="00AB4EA5" w:rsidRDefault="00DD54CF" w:rsidP="00F65A7F">
            <w:pPr>
              <w:jc w:val="center"/>
              <w:rPr>
                <w:rFonts w:ascii="宋体"/>
                <w:szCs w:val="21"/>
              </w:rPr>
            </w:pPr>
            <w:r w:rsidRPr="00AB4EA5">
              <w:rPr>
                <w:rFonts w:ascii="宋体" w:hAnsi="宋体" w:hint="eastAsia"/>
                <w:szCs w:val="21"/>
              </w:rPr>
              <w:t>Ⅲ</w:t>
            </w:r>
          </w:p>
        </w:tc>
        <w:tc>
          <w:tcPr>
            <w:tcW w:w="413" w:type="pct"/>
            <w:vMerge/>
            <w:vAlign w:val="center"/>
          </w:tcPr>
          <w:p w:rsidR="00DD54CF" w:rsidRPr="00AB4EA5" w:rsidRDefault="00DD54CF" w:rsidP="00F65A7F">
            <w:pPr>
              <w:jc w:val="center"/>
              <w:rPr>
                <w:rFonts w:ascii="宋体"/>
                <w:szCs w:val="21"/>
              </w:rPr>
            </w:pPr>
          </w:p>
        </w:tc>
      </w:tr>
      <w:tr w:rsidR="00DD54CF" w:rsidRPr="00AB4EA5" w:rsidTr="00AB3843">
        <w:trPr>
          <w:cantSplit/>
          <w:trHeight w:val="20"/>
        </w:trPr>
        <w:tc>
          <w:tcPr>
            <w:tcW w:w="743" w:type="pct"/>
            <w:gridSpan w:val="2"/>
            <w:vMerge/>
            <w:vAlign w:val="center"/>
          </w:tcPr>
          <w:p w:rsidR="00DD54CF" w:rsidRPr="00AB3843" w:rsidRDefault="00DD54CF" w:rsidP="00F65A7F">
            <w:pPr>
              <w:jc w:val="center"/>
              <w:rPr>
                <w:rFonts w:ascii="宋体"/>
                <w:szCs w:val="21"/>
              </w:rPr>
            </w:pPr>
          </w:p>
        </w:tc>
        <w:tc>
          <w:tcPr>
            <w:tcW w:w="678" w:type="pct"/>
            <w:tcBorders>
              <w:top w:val="single" w:sz="4" w:space="0" w:color="auto"/>
              <w:bottom w:val="single" w:sz="4" w:space="0" w:color="auto"/>
            </w:tcBorders>
            <w:vAlign w:val="center"/>
          </w:tcPr>
          <w:p w:rsidR="00DD54CF" w:rsidRPr="00AB4EA5" w:rsidRDefault="00DD54CF" w:rsidP="00F65A7F">
            <w:pPr>
              <w:jc w:val="center"/>
              <w:rPr>
                <w:rFonts w:ascii="宋体"/>
                <w:szCs w:val="21"/>
              </w:rPr>
            </w:pPr>
            <w:r>
              <w:rPr>
                <w:rFonts w:ascii="宋体"/>
                <w:szCs w:val="21"/>
              </w:rPr>
              <w:t>0712167</w:t>
            </w:r>
          </w:p>
        </w:tc>
        <w:tc>
          <w:tcPr>
            <w:tcW w:w="2035" w:type="pct"/>
            <w:tcBorders>
              <w:top w:val="single" w:sz="4" w:space="0" w:color="auto"/>
              <w:bottom w:val="single" w:sz="4" w:space="0" w:color="auto"/>
            </w:tcBorders>
            <w:vAlign w:val="center"/>
          </w:tcPr>
          <w:p w:rsidR="00DD54CF" w:rsidRPr="00AB4EA5" w:rsidRDefault="00DD54CF" w:rsidP="00F65A7F">
            <w:pPr>
              <w:jc w:val="left"/>
              <w:rPr>
                <w:rFonts w:ascii="宋体"/>
                <w:szCs w:val="21"/>
              </w:rPr>
            </w:pPr>
            <w:r w:rsidRPr="00AB4EA5">
              <w:rPr>
                <w:rFonts w:ascii="宋体" w:hAnsi="宋体" w:hint="eastAsia"/>
                <w:szCs w:val="21"/>
              </w:rPr>
              <w:t>项目管理</w:t>
            </w:r>
          </w:p>
        </w:tc>
        <w:tc>
          <w:tcPr>
            <w:tcW w:w="515" w:type="pct"/>
            <w:tcBorders>
              <w:top w:val="single" w:sz="4" w:space="0" w:color="auto"/>
              <w:bottom w:val="single" w:sz="4" w:space="0" w:color="auto"/>
            </w:tcBorders>
            <w:vAlign w:val="center"/>
          </w:tcPr>
          <w:p w:rsidR="00DD54CF" w:rsidRPr="00AB4EA5" w:rsidRDefault="00DD54CF" w:rsidP="00F65A7F">
            <w:pPr>
              <w:jc w:val="center"/>
              <w:rPr>
                <w:rFonts w:ascii="宋体" w:hAnsi="宋体"/>
                <w:szCs w:val="21"/>
              </w:rPr>
            </w:pPr>
            <w:r w:rsidRPr="00AB4EA5">
              <w:rPr>
                <w:rFonts w:ascii="宋体" w:hAnsi="宋体"/>
                <w:szCs w:val="21"/>
              </w:rPr>
              <w:t>2</w:t>
            </w:r>
          </w:p>
        </w:tc>
        <w:tc>
          <w:tcPr>
            <w:tcW w:w="616" w:type="pct"/>
            <w:tcBorders>
              <w:top w:val="single" w:sz="4" w:space="0" w:color="auto"/>
              <w:bottom w:val="single" w:sz="4" w:space="0" w:color="auto"/>
            </w:tcBorders>
            <w:vAlign w:val="center"/>
          </w:tcPr>
          <w:p w:rsidR="00DD54CF" w:rsidRPr="00AB4EA5" w:rsidRDefault="00DD54CF" w:rsidP="00F65A7F">
            <w:pPr>
              <w:jc w:val="center"/>
              <w:rPr>
                <w:rFonts w:ascii="宋体"/>
                <w:szCs w:val="21"/>
              </w:rPr>
            </w:pPr>
            <w:r w:rsidRPr="00AB4EA5">
              <w:rPr>
                <w:rFonts w:ascii="宋体" w:hAnsi="宋体" w:hint="eastAsia"/>
                <w:szCs w:val="21"/>
              </w:rPr>
              <w:t>Ⅲ</w:t>
            </w:r>
          </w:p>
        </w:tc>
        <w:tc>
          <w:tcPr>
            <w:tcW w:w="413" w:type="pct"/>
            <w:vMerge/>
            <w:vAlign w:val="center"/>
          </w:tcPr>
          <w:p w:rsidR="00DD54CF" w:rsidRPr="00AB4EA5" w:rsidRDefault="00DD54CF" w:rsidP="00F65A7F">
            <w:pPr>
              <w:jc w:val="center"/>
              <w:rPr>
                <w:rFonts w:ascii="宋体"/>
                <w:szCs w:val="21"/>
              </w:rPr>
            </w:pPr>
          </w:p>
        </w:tc>
      </w:tr>
      <w:tr w:rsidR="00DD54CF" w:rsidRPr="00AB4EA5" w:rsidTr="00AB3843">
        <w:trPr>
          <w:cantSplit/>
          <w:trHeight w:val="20"/>
        </w:trPr>
        <w:tc>
          <w:tcPr>
            <w:tcW w:w="743" w:type="pct"/>
            <w:gridSpan w:val="2"/>
            <w:vMerge/>
            <w:vAlign w:val="center"/>
          </w:tcPr>
          <w:p w:rsidR="00DD54CF" w:rsidRPr="00AB3843" w:rsidRDefault="00DD54CF" w:rsidP="00F65A7F">
            <w:pPr>
              <w:jc w:val="center"/>
              <w:rPr>
                <w:rFonts w:ascii="宋体"/>
                <w:szCs w:val="21"/>
              </w:rPr>
            </w:pPr>
          </w:p>
        </w:tc>
        <w:tc>
          <w:tcPr>
            <w:tcW w:w="678" w:type="pct"/>
            <w:tcBorders>
              <w:top w:val="single" w:sz="4" w:space="0" w:color="auto"/>
              <w:bottom w:val="single" w:sz="4" w:space="0" w:color="auto"/>
            </w:tcBorders>
            <w:vAlign w:val="center"/>
          </w:tcPr>
          <w:p w:rsidR="00DD54CF" w:rsidRPr="00AB4EA5" w:rsidRDefault="00DD54CF" w:rsidP="00F65A7F">
            <w:pPr>
              <w:jc w:val="center"/>
              <w:rPr>
                <w:rFonts w:ascii="宋体"/>
                <w:szCs w:val="21"/>
              </w:rPr>
            </w:pPr>
            <w:r>
              <w:rPr>
                <w:rFonts w:ascii="宋体"/>
                <w:szCs w:val="21"/>
              </w:rPr>
              <w:t>0712168</w:t>
            </w:r>
          </w:p>
        </w:tc>
        <w:tc>
          <w:tcPr>
            <w:tcW w:w="2035" w:type="pct"/>
            <w:tcBorders>
              <w:top w:val="single" w:sz="4" w:space="0" w:color="auto"/>
              <w:bottom w:val="single" w:sz="4" w:space="0" w:color="auto"/>
            </w:tcBorders>
            <w:vAlign w:val="center"/>
          </w:tcPr>
          <w:p w:rsidR="00DD54CF" w:rsidRPr="00AB4EA5" w:rsidRDefault="00DD54CF" w:rsidP="00F65A7F">
            <w:pPr>
              <w:jc w:val="left"/>
              <w:rPr>
                <w:rFonts w:ascii="宋体"/>
                <w:szCs w:val="21"/>
              </w:rPr>
            </w:pPr>
            <w:r w:rsidRPr="00AB4EA5">
              <w:rPr>
                <w:rFonts w:ascii="宋体" w:hAnsi="宋体" w:hint="eastAsia"/>
                <w:szCs w:val="21"/>
              </w:rPr>
              <w:t>技术经济及项目评价</w:t>
            </w:r>
          </w:p>
        </w:tc>
        <w:tc>
          <w:tcPr>
            <w:tcW w:w="515" w:type="pct"/>
            <w:tcBorders>
              <w:top w:val="single" w:sz="4" w:space="0" w:color="auto"/>
              <w:bottom w:val="single" w:sz="4" w:space="0" w:color="auto"/>
            </w:tcBorders>
            <w:vAlign w:val="center"/>
          </w:tcPr>
          <w:p w:rsidR="00DD54CF" w:rsidRPr="00AB4EA5" w:rsidRDefault="00DD54CF" w:rsidP="00F65A7F">
            <w:pPr>
              <w:jc w:val="center"/>
              <w:rPr>
                <w:rFonts w:ascii="宋体" w:hAnsi="宋体"/>
                <w:szCs w:val="21"/>
              </w:rPr>
            </w:pPr>
            <w:r w:rsidRPr="00AB4EA5">
              <w:rPr>
                <w:rFonts w:ascii="宋体" w:hAnsi="宋体"/>
                <w:szCs w:val="21"/>
              </w:rPr>
              <w:t>2</w:t>
            </w:r>
          </w:p>
        </w:tc>
        <w:tc>
          <w:tcPr>
            <w:tcW w:w="616" w:type="pct"/>
            <w:tcBorders>
              <w:top w:val="single" w:sz="4" w:space="0" w:color="auto"/>
              <w:bottom w:val="single" w:sz="4" w:space="0" w:color="auto"/>
            </w:tcBorders>
            <w:vAlign w:val="center"/>
          </w:tcPr>
          <w:p w:rsidR="00DD54CF" w:rsidRPr="00AB4EA5" w:rsidRDefault="00DD54CF" w:rsidP="00F65A7F">
            <w:pPr>
              <w:jc w:val="center"/>
              <w:rPr>
                <w:rFonts w:ascii="宋体"/>
                <w:szCs w:val="21"/>
              </w:rPr>
            </w:pPr>
            <w:r w:rsidRPr="00AB4EA5">
              <w:rPr>
                <w:rFonts w:ascii="宋体" w:hAnsi="宋体" w:hint="eastAsia"/>
                <w:szCs w:val="21"/>
              </w:rPr>
              <w:t>Ⅲ</w:t>
            </w:r>
          </w:p>
        </w:tc>
        <w:tc>
          <w:tcPr>
            <w:tcW w:w="413" w:type="pct"/>
            <w:vMerge/>
            <w:vAlign w:val="center"/>
          </w:tcPr>
          <w:p w:rsidR="00DD54CF" w:rsidRPr="00AB4EA5" w:rsidRDefault="00DD54CF" w:rsidP="00F65A7F">
            <w:pPr>
              <w:jc w:val="center"/>
              <w:rPr>
                <w:rFonts w:ascii="宋体"/>
                <w:szCs w:val="21"/>
              </w:rPr>
            </w:pPr>
          </w:p>
        </w:tc>
      </w:tr>
      <w:tr w:rsidR="00DD54CF" w:rsidRPr="00AB4EA5" w:rsidTr="00AB3843">
        <w:trPr>
          <w:cantSplit/>
          <w:trHeight w:val="20"/>
        </w:trPr>
        <w:tc>
          <w:tcPr>
            <w:tcW w:w="743" w:type="pct"/>
            <w:gridSpan w:val="2"/>
            <w:vMerge/>
            <w:vAlign w:val="center"/>
          </w:tcPr>
          <w:p w:rsidR="00DD54CF" w:rsidRPr="00AB3843" w:rsidRDefault="00DD54CF" w:rsidP="00F65A7F">
            <w:pPr>
              <w:jc w:val="center"/>
              <w:rPr>
                <w:rFonts w:ascii="宋体"/>
                <w:szCs w:val="21"/>
              </w:rPr>
            </w:pPr>
          </w:p>
        </w:tc>
        <w:tc>
          <w:tcPr>
            <w:tcW w:w="678" w:type="pct"/>
            <w:tcBorders>
              <w:top w:val="single" w:sz="4" w:space="0" w:color="auto"/>
              <w:bottom w:val="single" w:sz="4" w:space="0" w:color="auto"/>
            </w:tcBorders>
            <w:vAlign w:val="center"/>
          </w:tcPr>
          <w:p w:rsidR="00DD54CF" w:rsidRPr="00AB4EA5" w:rsidRDefault="00DD54CF" w:rsidP="00F65A7F">
            <w:pPr>
              <w:jc w:val="center"/>
              <w:rPr>
                <w:rFonts w:ascii="宋体"/>
                <w:szCs w:val="21"/>
              </w:rPr>
            </w:pPr>
            <w:r>
              <w:rPr>
                <w:rFonts w:ascii="宋体"/>
                <w:szCs w:val="21"/>
              </w:rPr>
              <w:t>0712017</w:t>
            </w:r>
          </w:p>
        </w:tc>
        <w:tc>
          <w:tcPr>
            <w:tcW w:w="2035" w:type="pct"/>
            <w:tcBorders>
              <w:top w:val="single" w:sz="4" w:space="0" w:color="auto"/>
              <w:bottom w:val="single" w:sz="4" w:space="0" w:color="auto"/>
            </w:tcBorders>
            <w:vAlign w:val="center"/>
          </w:tcPr>
          <w:p w:rsidR="00DD54CF" w:rsidRPr="00AB4EA5" w:rsidRDefault="00DD54CF" w:rsidP="00F65A7F">
            <w:pPr>
              <w:jc w:val="left"/>
              <w:rPr>
                <w:rFonts w:ascii="宋体"/>
                <w:szCs w:val="21"/>
              </w:rPr>
            </w:pPr>
            <w:r w:rsidRPr="00AB4EA5">
              <w:rPr>
                <w:rFonts w:ascii="宋体" w:hAnsi="宋体" w:hint="eastAsia"/>
                <w:szCs w:val="21"/>
              </w:rPr>
              <w:t>商业银行</w:t>
            </w:r>
            <w:r>
              <w:rPr>
                <w:rFonts w:ascii="宋体" w:hAnsi="宋体" w:hint="eastAsia"/>
                <w:szCs w:val="21"/>
              </w:rPr>
              <w:t>经营</w:t>
            </w:r>
            <w:r w:rsidRPr="00AB4EA5">
              <w:rPr>
                <w:rFonts w:ascii="宋体" w:hAnsi="宋体" w:hint="eastAsia"/>
                <w:szCs w:val="21"/>
              </w:rPr>
              <w:t>管理</w:t>
            </w:r>
          </w:p>
        </w:tc>
        <w:tc>
          <w:tcPr>
            <w:tcW w:w="515" w:type="pct"/>
            <w:tcBorders>
              <w:top w:val="single" w:sz="4" w:space="0" w:color="auto"/>
              <w:bottom w:val="single" w:sz="4" w:space="0" w:color="auto"/>
            </w:tcBorders>
            <w:vAlign w:val="center"/>
          </w:tcPr>
          <w:p w:rsidR="00DD54CF" w:rsidRPr="00AB4EA5" w:rsidRDefault="00DD54CF" w:rsidP="00A83D5E">
            <w:pPr>
              <w:jc w:val="center"/>
              <w:rPr>
                <w:rFonts w:ascii="宋体" w:hAnsi="宋体"/>
                <w:szCs w:val="21"/>
              </w:rPr>
            </w:pPr>
            <w:r w:rsidRPr="00AB4EA5">
              <w:rPr>
                <w:rFonts w:ascii="宋体" w:hAnsi="宋体"/>
                <w:szCs w:val="21"/>
              </w:rPr>
              <w:t>2</w:t>
            </w:r>
          </w:p>
        </w:tc>
        <w:tc>
          <w:tcPr>
            <w:tcW w:w="616" w:type="pct"/>
            <w:tcBorders>
              <w:top w:val="single" w:sz="4" w:space="0" w:color="auto"/>
              <w:bottom w:val="single" w:sz="4" w:space="0" w:color="auto"/>
            </w:tcBorders>
            <w:vAlign w:val="center"/>
          </w:tcPr>
          <w:p w:rsidR="00DD54CF" w:rsidRPr="00AB4EA5" w:rsidRDefault="00DD54CF" w:rsidP="00A83D5E">
            <w:pPr>
              <w:jc w:val="center"/>
              <w:rPr>
                <w:rFonts w:ascii="宋体"/>
                <w:szCs w:val="21"/>
              </w:rPr>
            </w:pPr>
            <w:r w:rsidRPr="00AB4EA5">
              <w:rPr>
                <w:rFonts w:ascii="宋体" w:hAnsi="宋体" w:hint="eastAsia"/>
                <w:szCs w:val="21"/>
              </w:rPr>
              <w:t>Ⅲ</w:t>
            </w:r>
          </w:p>
        </w:tc>
        <w:tc>
          <w:tcPr>
            <w:tcW w:w="413" w:type="pct"/>
            <w:vMerge/>
            <w:vAlign w:val="center"/>
          </w:tcPr>
          <w:p w:rsidR="00DD54CF" w:rsidRPr="00AB4EA5" w:rsidRDefault="00DD54CF" w:rsidP="00F65A7F">
            <w:pPr>
              <w:jc w:val="center"/>
              <w:rPr>
                <w:rFonts w:ascii="宋体"/>
                <w:szCs w:val="21"/>
              </w:rPr>
            </w:pPr>
          </w:p>
        </w:tc>
      </w:tr>
      <w:tr w:rsidR="00DD54CF" w:rsidRPr="00AB4EA5" w:rsidTr="00AB3843">
        <w:trPr>
          <w:cantSplit/>
          <w:trHeight w:val="20"/>
        </w:trPr>
        <w:tc>
          <w:tcPr>
            <w:tcW w:w="743" w:type="pct"/>
            <w:gridSpan w:val="2"/>
            <w:vMerge/>
            <w:vAlign w:val="center"/>
          </w:tcPr>
          <w:p w:rsidR="00DD54CF" w:rsidRPr="00AB3843" w:rsidRDefault="00DD54CF" w:rsidP="00F65A7F">
            <w:pPr>
              <w:jc w:val="center"/>
              <w:rPr>
                <w:rFonts w:ascii="宋体"/>
                <w:szCs w:val="21"/>
              </w:rPr>
            </w:pPr>
          </w:p>
        </w:tc>
        <w:tc>
          <w:tcPr>
            <w:tcW w:w="678" w:type="pct"/>
            <w:tcBorders>
              <w:top w:val="single" w:sz="4" w:space="0" w:color="auto"/>
              <w:bottom w:val="single" w:sz="4" w:space="0" w:color="auto"/>
            </w:tcBorders>
            <w:vAlign w:val="center"/>
          </w:tcPr>
          <w:p w:rsidR="00DD54CF" w:rsidRPr="00AB4EA5" w:rsidRDefault="00DD54CF" w:rsidP="00F65A7F">
            <w:pPr>
              <w:jc w:val="center"/>
              <w:rPr>
                <w:rFonts w:ascii="宋体"/>
                <w:szCs w:val="21"/>
              </w:rPr>
            </w:pPr>
            <w:r>
              <w:rPr>
                <w:rFonts w:ascii="宋体"/>
                <w:szCs w:val="21"/>
              </w:rPr>
              <w:t>0712219</w:t>
            </w:r>
          </w:p>
        </w:tc>
        <w:tc>
          <w:tcPr>
            <w:tcW w:w="2035" w:type="pct"/>
            <w:tcBorders>
              <w:top w:val="single" w:sz="4" w:space="0" w:color="auto"/>
              <w:bottom w:val="single" w:sz="4" w:space="0" w:color="auto"/>
            </w:tcBorders>
            <w:vAlign w:val="center"/>
          </w:tcPr>
          <w:p w:rsidR="00DD54CF" w:rsidRPr="00AB4EA5" w:rsidRDefault="00DD54CF" w:rsidP="00F65A7F">
            <w:pPr>
              <w:jc w:val="left"/>
              <w:rPr>
                <w:rFonts w:ascii="宋体"/>
                <w:szCs w:val="21"/>
              </w:rPr>
            </w:pPr>
            <w:r w:rsidRPr="00AB4EA5">
              <w:rPr>
                <w:rFonts w:ascii="宋体" w:hAnsi="宋体" w:hint="eastAsia"/>
                <w:szCs w:val="21"/>
              </w:rPr>
              <w:t>国际投资与国际结算</w:t>
            </w:r>
          </w:p>
        </w:tc>
        <w:tc>
          <w:tcPr>
            <w:tcW w:w="515" w:type="pct"/>
            <w:tcBorders>
              <w:top w:val="single" w:sz="4" w:space="0" w:color="auto"/>
              <w:bottom w:val="single" w:sz="4" w:space="0" w:color="auto"/>
            </w:tcBorders>
            <w:vAlign w:val="center"/>
          </w:tcPr>
          <w:p w:rsidR="00DD54CF" w:rsidRPr="00AB4EA5" w:rsidRDefault="00DD54CF" w:rsidP="00F65A7F">
            <w:pPr>
              <w:jc w:val="center"/>
              <w:rPr>
                <w:rFonts w:ascii="宋体" w:hAnsi="宋体"/>
                <w:szCs w:val="21"/>
              </w:rPr>
            </w:pPr>
            <w:r w:rsidRPr="00AB4EA5">
              <w:rPr>
                <w:rFonts w:ascii="宋体" w:hAnsi="宋体"/>
                <w:szCs w:val="21"/>
              </w:rPr>
              <w:t>2</w:t>
            </w:r>
          </w:p>
        </w:tc>
        <w:tc>
          <w:tcPr>
            <w:tcW w:w="616" w:type="pct"/>
            <w:tcBorders>
              <w:top w:val="single" w:sz="4" w:space="0" w:color="auto"/>
              <w:bottom w:val="single" w:sz="4" w:space="0" w:color="auto"/>
            </w:tcBorders>
            <w:vAlign w:val="center"/>
          </w:tcPr>
          <w:p w:rsidR="00DD54CF" w:rsidRPr="00AB4EA5" w:rsidRDefault="00DD54CF" w:rsidP="00F65A7F">
            <w:pPr>
              <w:jc w:val="center"/>
              <w:rPr>
                <w:rFonts w:ascii="宋体"/>
                <w:szCs w:val="21"/>
              </w:rPr>
            </w:pPr>
            <w:r w:rsidRPr="00AB4EA5">
              <w:rPr>
                <w:rFonts w:ascii="宋体" w:hAnsi="宋体" w:hint="eastAsia"/>
                <w:szCs w:val="21"/>
              </w:rPr>
              <w:t>Ⅲ</w:t>
            </w:r>
          </w:p>
        </w:tc>
        <w:tc>
          <w:tcPr>
            <w:tcW w:w="413" w:type="pct"/>
            <w:vMerge/>
            <w:vAlign w:val="center"/>
          </w:tcPr>
          <w:p w:rsidR="00DD54CF" w:rsidRPr="00AB4EA5" w:rsidRDefault="00DD54CF" w:rsidP="00F65A7F">
            <w:pPr>
              <w:jc w:val="center"/>
              <w:rPr>
                <w:rFonts w:ascii="宋体"/>
                <w:szCs w:val="21"/>
              </w:rPr>
            </w:pPr>
          </w:p>
        </w:tc>
      </w:tr>
      <w:tr w:rsidR="00DD54CF" w:rsidRPr="00AB4EA5" w:rsidTr="00AB3843">
        <w:trPr>
          <w:cantSplit/>
          <w:trHeight w:val="20"/>
        </w:trPr>
        <w:tc>
          <w:tcPr>
            <w:tcW w:w="743" w:type="pct"/>
            <w:gridSpan w:val="2"/>
            <w:vMerge/>
            <w:vAlign w:val="center"/>
          </w:tcPr>
          <w:p w:rsidR="00DD54CF" w:rsidRPr="00AB3843" w:rsidRDefault="00DD54CF" w:rsidP="00F65A7F">
            <w:pPr>
              <w:jc w:val="center"/>
              <w:rPr>
                <w:rFonts w:ascii="宋体"/>
                <w:szCs w:val="21"/>
              </w:rPr>
            </w:pPr>
          </w:p>
        </w:tc>
        <w:tc>
          <w:tcPr>
            <w:tcW w:w="678" w:type="pct"/>
            <w:tcBorders>
              <w:top w:val="single" w:sz="4" w:space="0" w:color="auto"/>
              <w:bottom w:val="single" w:sz="4" w:space="0" w:color="auto"/>
            </w:tcBorders>
            <w:vAlign w:val="center"/>
          </w:tcPr>
          <w:p w:rsidR="00DD54CF" w:rsidRPr="00AB4EA5" w:rsidRDefault="00DD54CF" w:rsidP="00F65A7F">
            <w:pPr>
              <w:jc w:val="center"/>
              <w:rPr>
                <w:rFonts w:ascii="宋体"/>
                <w:szCs w:val="21"/>
              </w:rPr>
            </w:pPr>
            <w:r>
              <w:rPr>
                <w:rFonts w:ascii="宋体"/>
                <w:szCs w:val="21"/>
              </w:rPr>
              <w:t>0712174</w:t>
            </w:r>
          </w:p>
        </w:tc>
        <w:tc>
          <w:tcPr>
            <w:tcW w:w="2035" w:type="pct"/>
            <w:tcBorders>
              <w:top w:val="single" w:sz="4" w:space="0" w:color="auto"/>
              <w:bottom w:val="single" w:sz="4" w:space="0" w:color="auto"/>
            </w:tcBorders>
            <w:vAlign w:val="center"/>
          </w:tcPr>
          <w:p w:rsidR="00DD54CF" w:rsidRPr="00AB4EA5" w:rsidRDefault="00DD54CF" w:rsidP="00F65A7F">
            <w:pPr>
              <w:jc w:val="left"/>
              <w:rPr>
                <w:rFonts w:ascii="宋体"/>
                <w:szCs w:val="21"/>
              </w:rPr>
            </w:pPr>
            <w:r w:rsidRPr="00AB4EA5">
              <w:rPr>
                <w:rFonts w:ascii="宋体" w:hAnsi="宋体" w:hint="eastAsia"/>
                <w:szCs w:val="21"/>
              </w:rPr>
              <w:t>电力市场理论与实务</w:t>
            </w:r>
          </w:p>
        </w:tc>
        <w:tc>
          <w:tcPr>
            <w:tcW w:w="515" w:type="pct"/>
            <w:tcBorders>
              <w:top w:val="single" w:sz="4" w:space="0" w:color="auto"/>
              <w:bottom w:val="single" w:sz="4" w:space="0" w:color="auto"/>
            </w:tcBorders>
            <w:vAlign w:val="center"/>
          </w:tcPr>
          <w:p w:rsidR="00DD54CF" w:rsidRPr="00AB4EA5" w:rsidRDefault="00DD54CF" w:rsidP="00F65A7F">
            <w:pPr>
              <w:jc w:val="center"/>
              <w:rPr>
                <w:rFonts w:ascii="宋体" w:hAnsi="宋体"/>
                <w:szCs w:val="21"/>
              </w:rPr>
            </w:pPr>
            <w:r w:rsidRPr="00AB4EA5">
              <w:rPr>
                <w:rFonts w:ascii="宋体" w:hAnsi="宋体"/>
                <w:szCs w:val="21"/>
              </w:rPr>
              <w:t>2</w:t>
            </w:r>
          </w:p>
        </w:tc>
        <w:tc>
          <w:tcPr>
            <w:tcW w:w="616" w:type="pct"/>
            <w:tcBorders>
              <w:top w:val="single" w:sz="4" w:space="0" w:color="auto"/>
              <w:bottom w:val="single" w:sz="4" w:space="0" w:color="auto"/>
            </w:tcBorders>
            <w:vAlign w:val="center"/>
          </w:tcPr>
          <w:p w:rsidR="00DD54CF" w:rsidRPr="00AB4EA5" w:rsidRDefault="00DD54CF" w:rsidP="00F65A7F">
            <w:pPr>
              <w:jc w:val="center"/>
              <w:rPr>
                <w:rFonts w:ascii="宋体"/>
                <w:szCs w:val="21"/>
              </w:rPr>
            </w:pPr>
            <w:r w:rsidRPr="00AB4EA5">
              <w:rPr>
                <w:rFonts w:ascii="宋体" w:hAnsi="宋体" w:hint="eastAsia"/>
                <w:szCs w:val="21"/>
              </w:rPr>
              <w:t>Ⅲ</w:t>
            </w:r>
          </w:p>
        </w:tc>
        <w:tc>
          <w:tcPr>
            <w:tcW w:w="413" w:type="pct"/>
            <w:vMerge/>
            <w:vAlign w:val="center"/>
          </w:tcPr>
          <w:p w:rsidR="00DD54CF" w:rsidRPr="00AB4EA5" w:rsidRDefault="00DD54CF" w:rsidP="00F65A7F">
            <w:pPr>
              <w:jc w:val="center"/>
              <w:rPr>
                <w:rFonts w:ascii="宋体"/>
                <w:szCs w:val="21"/>
              </w:rPr>
            </w:pPr>
          </w:p>
        </w:tc>
      </w:tr>
      <w:tr w:rsidR="00DD54CF" w:rsidRPr="00AB4EA5" w:rsidTr="00AB3843">
        <w:trPr>
          <w:cantSplit/>
          <w:trHeight w:val="20"/>
        </w:trPr>
        <w:tc>
          <w:tcPr>
            <w:tcW w:w="743" w:type="pct"/>
            <w:gridSpan w:val="2"/>
            <w:vMerge/>
            <w:vAlign w:val="center"/>
          </w:tcPr>
          <w:p w:rsidR="00DD54CF" w:rsidRPr="00AB3843" w:rsidRDefault="00DD54CF" w:rsidP="00F65A7F">
            <w:pPr>
              <w:jc w:val="center"/>
              <w:rPr>
                <w:rFonts w:ascii="宋体"/>
                <w:szCs w:val="21"/>
              </w:rPr>
            </w:pPr>
          </w:p>
        </w:tc>
        <w:tc>
          <w:tcPr>
            <w:tcW w:w="678" w:type="pct"/>
            <w:tcBorders>
              <w:top w:val="single" w:sz="4" w:space="0" w:color="auto"/>
              <w:bottom w:val="single" w:sz="4" w:space="0" w:color="auto"/>
            </w:tcBorders>
            <w:vAlign w:val="center"/>
          </w:tcPr>
          <w:p w:rsidR="00DD54CF" w:rsidRPr="00AB4EA5" w:rsidRDefault="00DD54CF" w:rsidP="00F65A7F">
            <w:pPr>
              <w:jc w:val="center"/>
              <w:rPr>
                <w:rFonts w:ascii="宋体"/>
                <w:szCs w:val="21"/>
              </w:rPr>
            </w:pPr>
            <w:r>
              <w:rPr>
                <w:rFonts w:ascii="宋体"/>
                <w:szCs w:val="21"/>
              </w:rPr>
              <w:t>0712176</w:t>
            </w:r>
          </w:p>
        </w:tc>
        <w:tc>
          <w:tcPr>
            <w:tcW w:w="2035" w:type="pct"/>
            <w:tcBorders>
              <w:top w:val="single" w:sz="4" w:space="0" w:color="auto"/>
              <w:bottom w:val="single" w:sz="4" w:space="0" w:color="auto"/>
            </w:tcBorders>
            <w:vAlign w:val="center"/>
          </w:tcPr>
          <w:p w:rsidR="00DD54CF" w:rsidRPr="00AB4EA5" w:rsidRDefault="00DD54CF" w:rsidP="00F65A7F">
            <w:pPr>
              <w:jc w:val="left"/>
              <w:rPr>
                <w:rFonts w:ascii="宋体"/>
                <w:szCs w:val="21"/>
              </w:rPr>
            </w:pPr>
            <w:r w:rsidRPr="00AB4EA5">
              <w:rPr>
                <w:rFonts w:ascii="宋体" w:hAnsi="宋体" w:hint="eastAsia"/>
                <w:szCs w:val="21"/>
              </w:rPr>
              <w:t>供电服务管理</w:t>
            </w:r>
          </w:p>
        </w:tc>
        <w:tc>
          <w:tcPr>
            <w:tcW w:w="515" w:type="pct"/>
            <w:tcBorders>
              <w:top w:val="single" w:sz="4" w:space="0" w:color="auto"/>
              <w:bottom w:val="single" w:sz="4" w:space="0" w:color="auto"/>
            </w:tcBorders>
            <w:vAlign w:val="center"/>
          </w:tcPr>
          <w:p w:rsidR="00DD54CF" w:rsidRPr="00AB4EA5" w:rsidRDefault="00DD54CF" w:rsidP="00F65A7F">
            <w:pPr>
              <w:jc w:val="center"/>
              <w:rPr>
                <w:rFonts w:ascii="宋体" w:hAnsi="宋体"/>
                <w:szCs w:val="21"/>
              </w:rPr>
            </w:pPr>
            <w:r w:rsidRPr="00AB4EA5">
              <w:rPr>
                <w:rFonts w:ascii="宋体" w:hAnsi="宋体"/>
                <w:szCs w:val="21"/>
              </w:rPr>
              <w:t>2</w:t>
            </w:r>
          </w:p>
        </w:tc>
        <w:tc>
          <w:tcPr>
            <w:tcW w:w="616" w:type="pct"/>
            <w:tcBorders>
              <w:top w:val="single" w:sz="4" w:space="0" w:color="auto"/>
              <w:bottom w:val="single" w:sz="4" w:space="0" w:color="auto"/>
            </w:tcBorders>
            <w:vAlign w:val="center"/>
          </w:tcPr>
          <w:p w:rsidR="00DD54CF" w:rsidRPr="00AB4EA5" w:rsidRDefault="00DD54CF" w:rsidP="00F65A7F">
            <w:pPr>
              <w:jc w:val="center"/>
              <w:rPr>
                <w:rFonts w:ascii="宋体"/>
                <w:szCs w:val="21"/>
              </w:rPr>
            </w:pPr>
            <w:r w:rsidRPr="00AB4EA5">
              <w:rPr>
                <w:rFonts w:ascii="宋体" w:hAnsi="宋体" w:hint="eastAsia"/>
                <w:szCs w:val="21"/>
              </w:rPr>
              <w:t>Ⅲ</w:t>
            </w:r>
          </w:p>
        </w:tc>
        <w:tc>
          <w:tcPr>
            <w:tcW w:w="413" w:type="pct"/>
            <w:vMerge/>
            <w:vAlign w:val="center"/>
          </w:tcPr>
          <w:p w:rsidR="00DD54CF" w:rsidRPr="00AB4EA5" w:rsidRDefault="00DD54CF" w:rsidP="00F65A7F">
            <w:pPr>
              <w:jc w:val="center"/>
              <w:rPr>
                <w:rFonts w:ascii="宋体"/>
                <w:szCs w:val="21"/>
              </w:rPr>
            </w:pPr>
          </w:p>
        </w:tc>
      </w:tr>
      <w:tr w:rsidR="00DD54CF" w:rsidRPr="00AB4EA5" w:rsidTr="00AB3843">
        <w:trPr>
          <w:cantSplit/>
          <w:trHeight w:val="20"/>
        </w:trPr>
        <w:tc>
          <w:tcPr>
            <w:tcW w:w="743" w:type="pct"/>
            <w:gridSpan w:val="2"/>
            <w:vMerge/>
            <w:vAlign w:val="center"/>
          </w:tcPr>
          <w:p w:rsidR="00DD54CF" w:rsidRPr="00AB3843" w:rsidRDefault="00DD54CF" w:rsidP="00F65A7F">
            <w:pPr>
              <w:jc w:val="center"/>
              <w:rPr>
                <w:rFonts w:ascii="宋体"/>
                <w:szCs w:val="21"/>
              </w:rPr>
            </w:pPr>
          </w:p>
        </w:tc>
        <w:tc>
          <w:tcPr>
            <w:tcW w:w="678" w:type="pct"/>
            <w:tcBorders>
              <w:top w:val="single" w:sz="4" w:space="0" w:color="auto"/>
              <w:bottom w:val="single" w:sz="4" w:space="0" w:color="auto"/>
            </w:tcBorders>
            <w:vAlign w:val="center"/>
          </w:tcPr>
          <w:p w:rsidR="00DD54CF" w:rsidRPr="00AB4EA5" w:rsidRDefault="00DD54CF" w:rsidP="00F65A7F">
            <w:pPr>
              <w:jc w:val="center"/>
              <w:rPr>
                <w:rFonts w:ascii="宋体"/>
                <w:szCs w:val="21"/>
              </w:rPr>
            </w:pPr>
            <w:r>
              <w:rPr>
                <w:rFonts w:ascii="宋体"/>
                <w:szCs w:val="21"/>
              </w:rPr>
              <w:t>0712177</w:t>
            </w:r>
          </w:p>
        </w:tc>
        <w:tc>
          <w:tcPr>
            <w:tcW w:w="2035" w:type="pct"/>
            <w:tcBorders>
              <w:top w:val="single" w:sz="4" w:space="0" w:color="auto"/>
              <w:bottom w:val="single" w:sz="4" w:space="0" w:color="auto"/>
            </w:tcBorders>
            <w:vAlign w:val="center"/>
          </w:tcPr>
          <w:p w:rsidR="00DD54CF" w:rsidRPr="00AB4EA5" w:rsidRDefault="00DD54CF" w:rsidP="00F65A7F">
            <w:pPr>
              <w:jc w:val="left"/>
              <w:rPr>
                <w:rFonts w:ascii="宋体"/>
                <w:szCs w:val="21"/>
              </w:rPr>
            </w:pPr>
            <w:r w:rsidRPr="00AB4EA5">
              <w:rPr>
                <w:rFonts w:ascii="宋体" w:hAnsi="宋体" w:hint="eastAsia"/>
                <w:szCs w:val="21"/>
              </w:rPr>
              <w:t>物流与供应链管理</w:t>
            </w:r>
          </w:p>
        </w:tc>
        <w:tc>
          <w:tcPr>
            <w:tcW w:w="515" w:type="pct"/>
            <w:tcBorders>
              <w:top w:val="single" w:sz="4" w:space="0" w:color="auto"/>
              <w:bottom w:val="single" w:sz="4" w:space="0" w:color="auto"/>
            </w:tcBorders>
            <w:vAlign w:val="center"/>
          </w:tcPr>
          <w:p w:rsidR="00DD54CF" w:rsidRPr="00AB4EA5" w:rsidRDefault="00DD54CF" w:rsidP="00F65A7F">
            <w:pPr>
              <w:jc w:val="center"/>
              <w:rPr>
                <w:rFonts w:ascii="宋体" w:hAnsi="宋体"/>
                <w:szCs w:val="21"/>
              </w:rPr>
            </w:pPr>
            <w:r w:rsidRPr="00AB4EA5">
              <w:rPr>
                <w:rFonts w:ascii="宋体" w:hAnsi="宋体"/>
                <w:szCs w:val="21"/>
              </w:rPr>
              <w:t>2</w:t>
            </w:r>
          </w:p>
        </w:tc>
        <w:tc>
          <w:tcPr>
            <w:tcW w:w="616" w:type="pct"/>
            <w:tcBorders>
              <w:top w:val="single" w:sz="4" w:space="0" w:color="auto"/>
              <w:bottom w:val="single" w:sz="4" w:space="0" w:color="auto"/>
            </w:tcBorders>
            <w:vAlign w:val="center"/>
          </w:tcPr>
          <w:p w:rsidR="00DD54CF" w:rsidRPr="00AB4EA5" w:rsidRDefault="00DD54CF" w:rsidP="00F65A7F">
            <w:pPr>
              <w:jc w:val="center"/>
              <w:rPr>
                <w:rFonts w:ascii="宋体"/>
                <w:szCs w:val="21"/>
              </w:rPr>
            </w:pPr>
            <w:r w:rsidRPr="00AB4EA5">
              <w:rPr>
                <w:rFonts w:ascii="宋体" w:hAnsi="宋体" w:hint="eastAsia"/>
                <w:szCs w:val="21"/>
              </w:rPr>
              <w:t>Ⅲ</w:t>
            </w:r>
          </w:p>
        </w:tc>
        <w:tc>
          <w:tcPr>
            <w:tcW w:w="413" w:type="pct"/>
            <w:vMerge/>
            <w:vAlign w:val="center"/>
          </w:tcPr>
          <w:p w:rsidR="00DD54CF" w:rsidRPr="00AB4EA5" w:rsidRDefault="00DD54CF" w:rsidP="00F65A7F">
            <w:pPr>
              <w:jc w:val="center"/>
              <w:rPr>
                <w:rFonts w:ascii="宋体"/>
                <w:szCs w:val="21"/>
              </w:rPr>
            </w:pPr>
          </w:p>
        </w:tc>
      </w:tr>
      <w:tr w:rsidR="00DD54CF" w:rsidRPr="00AB4EA5" w:rsidTr="00AB3843">
        <w:trPr>
          <w:cantSplit/>
          <w:trHeight w:val="20"/>
        </w:trPr>
        <w:tc>
          <w:tcPr>
            <w:tcW w:w="743" w:type="pct"/>
            <w:gridSpan w:val="2"/>
            <w:vMerge/>
            <w:vAlign w:val="center"/>
          </w:tcPr>
          <w:p w:rsidR="00DD54CF" w:rsidRPr="00AB3843" w:rsidRDefault="00DD54CF" w:rsidP="00F65A7F">
            <w:pPr>
              <w:jc w:val="center"/>
              <w:rPr>
                <w:rFonts w:ascii="宋体"/>
                <w:szCs w:val="21"/>
              </w:rPr>
            </w:pPr>
          </w:p>
        </w:tc>
        <w:tc>
          <w:tcPr>
            <w:tcW w:w="678" w:type="pct"/>
            <w:tcBorders>
              <w:top w:val="single" w:sz="4" w:space="0" w:color="auto"/>
              <w:bottom w:val="single" w:sz="4" w:space="0" w:color="auto"/>
            </w:tcBorders>
            <w:vAlign w:val="center"/>
          </w:tcPr>
          <w:p w:rsidR="00DD54CF" w:rsidRPr="00AB4EA5" w:rsidRDefault="00DD54CF" w:rsidP="00F65A7F">
            <w:pPr>
              <w:jc w:val="center"/>
              <w:rPr>
                <w:rFonts w:ascii="宋体"/>
                <w:szCs w:val="21"/>
              </w:rPr>
            </w:pPr>
            <w:r>
              <w:rPr>
                <w:rFonts w:ascii="宋体"/>
                <w:szCs w:val="21"/>
              </w:rPr>
              <w:t>0712179</w:t>
            </w:r>
          </w:p>
        </w:tc>
        <w:tc>
          <w:tcPr>
            <w:tcW w:w="2035" w:type="pct"/>
            <w:tcBorders>
              <w:top w:val="single" w:sz="4" w:space="0" w:color="auto"/>
              <w:bottom w:val="single" w:sz="4" w:space="0" w:color="auto"/>
            </w:tcBorders>
            <w:vAlign w:val="center"/>
          </w:tcPr>
          <w:p w:rsidR="00DD54CF" w:rsidRPr="00AB4EA5" w:rsidRDefault="00DD54CF" w:rsidP="00F65A7F">
            <w:pPr>
              <w:jc w:val="left"/>
              <w:rPr>
                <w:rFonts w:ascii="宋体"/>
                <w:szCs w:val="21"/>
              </w:rPr>
            </w:pPr>
            <w:r w:rsidRPr="00AB4EA5">
              <w:rPr>
                <w:rFonts w:ascii="宋体" w:hAnsi="宋体" w:hint="eastAsia"/>
                <w:szCs w:val="21"/>
              </w:rPr>
              <w:t>工程招投标与合同管理</w:t>
            </w:r>
          </w:p>
        </w:tc>
        <w:tc>
          <w:tcPr>
            <w:tcW w:w="515" w:type="pct"/>
            <w:tcBorders>
              <w:top w:val="single" w:sz="4" w:space="0" w:color="auto"/>
              <w:bottom w:val="single" w:sz="4" w:space="0" w:color="auto"/>
            </w:tcBorders>
            <w:vAlign w:val="center"/>
          </w:tcPr>
          <w:p w:rsidR="00DD54CF" w:rsidRPr="00AB4EA5" w:rsidRDefault="00DD54CF" w:rsidP="00F65A7F">
            <w:pPr>
              <w:jc w:val="center"/>
              <w:rPr>
                <w:rFonts w:ascii="宋体" w:hAnsi="宋体"/>
                <w:szCs w:val="21"/>
              </w:rPr>
            </w:pPr>
            <w:r w:rsidRPr="00AB4EA5">
              <w:rPr>
                <w:rFonts w:ascii="宋体" w:hAnsi="宋体"/>
                <w:szCs w:val="21"/>
              </w:rPr>
              <w:t>2</w:t>
            </w:r>
          </w:p>
        </w:tc>
        <w:tc>
          <w:tcPr>
            <w:tcW w:w="616" w:type="pct"/>
            <w:tcBorders>
              <w:top w:val="single" w:sz="4" w:space="0" w:color="auto"/>
              <w:bottom w:val="single" w:sz="4" w:space="0" w:color="auto"/>
            </w:tcBorders>
            <w:vAlign w:val="center"/>
          </w:tcPr>
          <w:p w:rsidR="00DD54CF" w:rsidRPr="00AB4EA5" w:rsidRDefault="00DD54CF" w:rsidP="00F65A7F">
            <w:pPr>
              <w:jc w:val="center"/>
              <w:rPr>
                <w:rFonts w:ascii="宋体"/>
                <w:szCs w:val="21"/>
              </w:rPr>
            </w:pPr>
            <w:r w:rsidRPr="00AB4EA5">
              <w:rPr>
                <w:rFonts w:ascii="宋体" w:hAnsi="宋体" w:hint="eastAsia"/>
                <w:szCs w:val="21"/>
              </w:rPr>
              <w:t>Ⅲ</w:t>
            </w:r>
          </w:p>
        </w:tc>
        <w:tc>
          <w:tcPr>
            <w:tcW w:w="413" w:type="pct"/>
            <w:vMerge/>
            <w:vAlign w:val="center"/>
          </w:tcPr>
          <w:p w:rsidR="00DD54CF" w:rsidRPr="00AB4EA5" w:rsidRDefault="00DD54CF" w:rsidP="00F65A7F">
            <w:pPr>
              <w:jc w:val="center"/>
              <w:rPr>
                <w:rFonts w:ascii="宋体"/>
                <w:szCs w:val="21"/>
              </w:rPr>
            </w:pPr>
          </w:p>
        </w:tc>
      </w:tr>
      <w:tr w:rsidR="00DD54CF" w:rsidRPr="00AB4EA5" w:rsidTr="00AB3843">
        <w:trPr>
          <w:cantSplit/>
          <w:trHeight w:val="20"/>
        </w:trPr>
        <w:tc>
          <w:tcPr>
            <w:tcW w:w="743" w:type="pct"/>
            <w:gridSpan w:val="2"/>
            <w:vMerge w:val="restart"/>
            <w:vAlign w:val="center"/>
          </w:tcPr>
          <w:p w:rsidR="00DD54CF" w:rsidRPr="00AB3843" w:rsidRDefault="00DD54CF" w:rsidP="00F65A7F">
            <w:pPr>
              <w:jc w:val="center"/>
              <w:rPr>
                <w:rFonts w:ascii="宋体"/>
                <w:szCs w:val="21"/>
              </w:rPr>
            </w:pPr>
            <w:r w:rsidRPr="00AB3843">
              <w:rPr>
                <w:rFonts w:ascii="宋体" w:hAnsi="宋体" w:hint="eastAsia"/>
                <w:szCs w:val="21"/>
              </w:rPr>
              <w:t>必修环节</w:t>
            </w:r>
          </w:p>
        </w:tc>
        <w:tc>
          <w:tcPr>
            <w:tcW w:w="678" w:type="pct"/>
            <w:vMerge w:val="restart"/>
            <w:vAlign w:val="center"/>
          </w:tcPr>
          <w:p w:rsidR="00DD54CF" w:rsidRPr="00AB4EA5" w:rsidRDefault="00DD54CF" w:rsidP="00F65A7F">
            <w:pPr>
              <w:jc w:val="center"/>
              <w:rPr>
                <w:rFonts w:ascii="宋体"/>
                <w:szCs w:val="21"/>
              </w:rPr>
            </w:pPr>
            <w:r w:rsidRPr="00AB4EA5">
              <w:rPr>
                <w:rFonts w:ascii="宋体" w:hAnsi="宋体" w:hint="eastAsia"/>
                <w:szCs w:val="21"/>
              </w:rPr>
              <w:t>专题教学</w:t>
            </w:r>
          </w:p>
        </w:tc>
        <w:tc>
          <w:tcPr>
            <w:tcW w:w="2035" w:type="pct"/>
            <w:tcBorders>
              <w:top w:val="single" w:sz="4" w:space="0" w:color="auto"/>
            </w:tcBorders>
            <w:vAlign w:val="center"/>
          </w:tcPr>
          <w:p w:rsidR="00DD54CF" w:rsidRPr="00AB4EA5" w:rsidRDefault="00DD54CF" w:rsidP="00F65A7F">
            <w:pPr>
              <w:jc w:val="left"/>
              <w:rPr>
                <w:rFonts w:ascii="宋体"/>
                <w:szCs w:val="21"/>
              </w:rPr>
            </w:pPr>
            <w:r w:rsidRPr="00AB4EA5">
              <w:rPr>
                <w:rFonts w:ascii="宋体" w:hAnsi="宋体" w:hint="eastAsia"/>
                <w:szCs w:val="21"/>
              </w:rPr>
              <w:t>拓展训练</w:t>
            </w:r>
          </w:p>
        </w:tc>
        <w:tc>
          <w:tcPr>
            <w:tcW w:w="515" w:type="pct"/>
            <w:vAlign w:val="center"/>
          </w:tcPr>
          <w:p w:rsidR="00DD54CF" w:rsidRPr="00AB4EA5" w:rsidRDefault="00DD54CF" w:rsidP="00F65A7F">
            <w:pPr>
              <w:jc w:val="center"/>
              <w:rPr>
                <w:rFonts w:ascii="宋体" w:hAnsi="宋体"/>
                <w:szCs w:val="21"/>
              </w:rPr>
            </w:pPr>
            <w:r w:rsidRPr="00AB4EA5">
              <w:rPr>
                <w:rFonts w:ascii="宋体" w:hAnsi="宋体"/>
                <w:szCs w:val="21"/>
              </w:rPr>
              <w:t>1</w:t>
            </w:r>
          </w:p>
        </w:tc>
        <w:tc>
          <w:tcPr>
            <w:tcW w:w="616" w:type="pct"/>
            <w:vAlign w:val="center"/>
          </w:tcPr>
          <w:p w:rsidR="00DD54CF" w:rsidRPr="00AB4EA5" w:rsidRDefault="00DD54CF" w:rsidP="00F65A7F">
            <w:pPr>
              <w:jc w:val="center"/>
              <w:rPr>
                <w:rFonts w:ascii="宋体"/>
                <w:szCs w:val="21"/>
              </w:rPr>
            </w:pPr>
            <w:r w:rsidRPr="00AB4EA5">
              <w:rPr>
                <w:rFonts w:ascii="宋体" w:hAnsi="宋体" w:hint="eastAsia"/>
                <w:szCs w:val="21"/>
              </w:rPr>
              <w:t>Ⅱ</w:t>
            </w:r>
          </w:p>
        </w:tc>
        <w:tc>
          <w:tcPr>
            <w:tcW w:w="413" w:type="pct"/>
            <w:vMerge w:val="restart"/>
            <w:vAlign w:val="center"/>
          </w:tcPr>
          <w:p w:rsidR="00DD54CF" w:rsidRPr="00AB4EA5" w:rsidRDefault="00DD54CF" w:rsidP="00F65A7F">
            <w:pPr>
              <w:jc w:val="center"/>
              <w:rPr>
                <w:rFonts w:ascii="宋体"/>
                <w:szCs w:val="21"/>
              </w:rPr>
            </w:pPr>
          </w:p>
        </w:tc>
      </w:tr>
      <w:tr w:rsidR="00DD54CF" w:rsidRPr="00AB4EA5" w:rsidTr="003D60D7">
        <w:trPr>
          <w:cantSplit/>
          <w:trHeight w:val="20"/>
        </w:trPr>
        <w:tc>
          <w:tcPr>
            <w:tcW w:w="743" w:type="pct"/>
            <w:gridSpan w:val="2"/>
            <w:vMerge/>
            <w:vAlign w:val="center"/>
          </w:tcPr>
          <w:p w:rsidR="00DD54CF" w:rsidRPr="00AB4EA5" w:rsidRDefault="00DD54CF" w:rsidP="00F65A7F">
            <w:pPr>
              <w:jc w:val="center"/>
              <w:rPr>
                <w:rFonts w:ascii="宋体"/>
                <w:szCs w:val="21"/>
              </w:rPr>
            </w:pPr>
          </w:p>
        </w:tc>
        <w:tc>
          <w:tcPr>
            <w:tcW w:w="678" w:type="pct"/>
            <w:vMerge/>
            <w:vAlign w:val="center"/>
          </w:tcPr>
          <w:p w:rsidR="00DD54CF" w:rsidRPr="00AB4EA5" w:rsidRDefault="00DD54CF" w:rsidP="00F65A7F">
            <w:pPr>
              <w:jc w:val="center"/>
              <w:rPr>
                <w:rFonts w:ascii="宋体"/>
                <w:szCs w:val="21"/>
              </w:rPr>
            </w:pPr>
          </w:p>
        </w:tc>
        <w:tc>
          <w:tcPr>
            <w:tcW w:w="2035" w:type="pct"/>
            <w:vAlign w:val="center"/>
          </w:tcPr>
          <w:p w:rsidR="00DD54CF" w:rsidRPr="00AB4EA5" w:rsidRDefault="00DD54CF" w:rsidP="00F65A7F">
            <w:pPr>
              <w:jc w:val="left"/>
              <w:rPr>
                <w:rFonts w:ascii="宋体"/>
                <w:szCs w:val="21"/>
              </w:rPr>
            </w:pPr>
            <w:r w:rsidRPr="00AB4EA5">
              <w:rPr>
                <w:rFonts w:ascii="宋体" w:hAnsi="宋体" w:hint="eastAsia"/>
                <w:szCs w:val="21"/>
              </w:rPr>
              <w:t>学术讲座</w:t>
            </w:r>
          </w:p>
        </w:tc>
        <w:tc>
          <w:tcPr>
            <w:tcW w:w="515" w:type="pct"/>
            <w:vAlign w:val="center"/>
          </w:tcPr>
          <w:p w:rsidR="00DD54CF" w:rsidRPr="00AB4EA5" w:rsidRDefault="00DD54CF" w:rsidP="00F65A7F">
            <w:pPr>
              <w:jc w:val="center"/>
              <w:rPr>
                <w:rFonts w:ascii="宋体" w:hAnsi="宋体"/>
                <w:szCs w:val="21"/>
              </w:rPr>
            </w:pPr>
            <w:r w:rsidRPr="00AB4EA5">
              <w:rPr>
                <w:rFonts w:ascii="宋体" w:hAnsi="宋体"/>
                <w:szCs w:val="21"/>
              </w:rPr>
              <w:t>1</w:t>
            </w:r>
          </w:p>
        </w:tc>
        <w:tc>
          <w:tcPr>
            <w:tcW w:w="616" w:type="pct"/>
            <w:vAlign w:val="center"/>
          </w:tcPr>
          <w:p w:rsidR="00DD54CF" w:rsidRPr="00AB4EA5" w:rsidRDefault="00DD54CF" w:rsidP="00F65A7F">
            <w:pPr>
              <w:jc w:val="center"/>
              <w:rPr>
                <w:rFonts w:ascii="宋体" w:hAnsi="宋体"/>
                <w:szCs w:val="21"/>
              </w:rPr>
            </w:pPr>
          </w:p>
        </w:tc>
        <w:tc>
          <w:tcPr>
            <w:tcW w:w="413" w:type="pct"/>
            <w:vMerge/>
            <w:vAlign w:val="center"/>
          </w:tcPr>
          <w:p w:rsidR="00DD54CF" w:rsidRPr="00AB4EA5" w:rsidRDefault="00DD54CF" w:rsidP="00F65A7F">
            <w:pPr>
              <w:jc w:val="center"/>
              <w:rPr>
                <w:rFonts w:ascii="宋体" w:hAnsi="宋体"/>
                <w:szCs w:val="21"/>
              </w:rPr>
            </w:pPr>
          </w:p>
        </w:tc>
      </w:tr>
      <w:tr w:rsidR="00DD54CF" w:rsidRPr="00AB4EA5" w:rsidTr="003D60D7">
        <w:trPr>
          <w:cantSplit/>
          <w:trHeight w:val="20"/>
        </w:trPr>
        <w:tc>
          <w:tcPr>
            <w:tcW w:w="743" w:type="pct"/>
            <w:gridSpan w:val="2"/>
            <w:vMerge/>
            <w:vAlign w:val="center"/>
          </w:tcPr>
          <w:p w:rsidR="00DD54CF" w:rsidRPr="00AB4EA5" w:rsidRDefault="00DD54CF" w:rsidP="00F65A7F">
            <w:pPr>
              <w:jc w:val="center"/>
              <w:rPr>
                <w:rFonts w:ascii="宋体"/>
                <w:szCs w:val="21"/>
              </w:rPr>
            </w:pPr>
          </w:p>
        </w:tc>
        <w:tc>
          <w:tcPr>
            <w:tcW w:w="678" w:type="pct"/>
            <w:vAlign w:val="center"/>
          </w:tcPr>
          <w:p w:rsidR="00DD54CF" w:rsidRPr="00AB4EA5" w:rsidRDefault="00DD54CF" w:rsidP="00F65A7F">
            <w:pPr>
              <w:jc w:val="center"/>
              <w:rPr>
                <w:rFonts w:ascii="宋体"/>
                <w:szCs w:val="21"/>
              </w:rPr>
            </w:pPr>
            <w:r>
              <w:rPr>
                <w:rFonts w:ascii="宋体" w:hAnsi="宋体" w:hint="eastAsia"/>
                <w:szCs w:val="21"/>
              </w:rPr>
              <w:t>开题报告</w:t>
            </w:r>
          </w:p>
        </w:tc>
        <w:tc>
          <w:tcPr>
            <w:tcW w:w="2035" w:type="pct"/>
            <w:vAlign w:val="center"/>
          </w:tcPr>
          <w:p w:rsidR="00DD54CF" w:rsidRPr="00AB4EA5" w:rsidRDefault="00DD54CF" w:rsidP="00F65A7F">
            <w:pPr>
              <w:jc w:val="left"/>
              <w:rPr>
                <w:rFonts w:ascii="宋体"/>
                <w:szCs w:val="21"/>
              </w:rPr>
            </w:pPr>
            <w:r w:rsidRPr="00AB4EA5">
              <w:rPr>
                <w:rFonts w:ascii="宋体" w:hAnsi="宋体" w:hint="eastAsia"/>
                <w:szCs w:val="21"/>
              </w:rPr>
              <w:t>论文开题报告</w:t>
            </w:r>
          </w:p>
        </w:tc>
        <w:tc>
          <w:tcPr>
            <w:tcW w:w="515" w:type="pct"/>
            <w:vAlign w:val="center"/>
          </w:tcPr>
          <w:p w:rsidR="00DD54CF" w:rsidRPr="00AB4EA5" w:rsidRDefault="00DD54CF" w:rsidP="00F65A7F">
            <w:pPr>
              <w:jc w:val="center"/>
              <w:rPr>
                <w:rFonts w:ascii="宋体" w:hAnsi="宋体"/>
                <w:szCs w:val="21"/>
              </w:rPr>
            </w:pPr>
            <w:r w:rsidRPr="00AB4EA5">
              <w:rPr>
                <w:rFonts w:ascii="宋体" w:hAnsi="宋体"/>
                <w:szCs w:val="21"/>
              </w:rPr>
              <w:t>2</w:t>
            </w:r>
          </w:p>
        </w:tc>
        <w:tc>
          <w:tcPr>
            <w:tcW w:w="616" w:type="pct"/>
            <w:vAlign w:val="center"/>
          </w:tcPr>
          <w:p w:rsidR="00DD54CF" w:rsidRPr="001B2049" w:rsidRDefault="00DD54CF" w:rsidP="00F65A7F">
            <w:pPr>
              <w:jc w:val="center"/>
              <w:rPr>
                <w:rFonts w:ascii="宋体"/>
                <w:szCs w:val="21"/>
              </w:rPr>
            </w:pPr>
            <w:r w:rsidRPr="001B2049">
              <w:rPr>
                <w:rFonts w:ascii="宋体" w:hAnsi="宋体" w:hint="eastAsia"/>
                <w:szCs w:val="21"/>
              </w:rPr>
              <w:t>Ⅳ</w:t>
            </w:r>
          </w:p>
        </w:tc>
        <w:tc>
          <w:tcPr>
            <w:tcW w:w="413" w:type="pct"/>
            <w:vAlign w:val="center"/>
          </w:tcPr>
          <w:p w:rsidR="00DD54CF" w:rsidRPr="00AB4EA5" w:rsidRDefault="00DD54CF" w:rsidP="00F65A7F">
            <w:pPr>
              <w:jc w:val="center"/>
              <w:rPr>
                <w:rFonts w:ascii="宋体"/>
                <w:szCs w:val="21"/>
              </w:rPr>
            </w:pPr>
          </w:p>
        </w:tc>
      </w:tr>
      <w:tr w:rsidR="00DD54CF" w:rsidRPr="00AB4EA5" w:rsidTr="003D60D7">
        <w:trPr>
          <w:cantSplit/>
          <w:trHeight w:val="20"/>
        </w:trPr>
        <w:tc>
          <w:tcPr>
            <w:tcW w:w="743" w:type="pct"/>
            <w:gridSpan w:val="2"/>
            <w:vMerge/>
            <w:vAlign w:val="center"/>
          </w:tcPr>
          <w:p w:rsidR="00DD54CF" w:rsidRPr="00AB4EA5" w:rsidRDefault="00DD54CF" w:rsidP="00F65A7F">
            <w:pPr>
              <w:jc w:val="center"/>
              <w:rPr>
                <w:rFonts w:ascii="宋体"/>
                <w:szCs w:val="21"/>
              </w:rPr>
            </w:pPr>
          </w:p>
        </w:tc>
        <w:tc>
          <w:tcPr>
            <w:tcW w:w="678" w:type="pct"/>
            <w:vAlign w:val="center"/>
          </w:tcPr>
          <w:p w:rsidR="00DD54CF" w:rsidRPr="00AB4EA5" w:rsidRDefault="00DD54CF" w:rsidP="00F65A7F">
            <w:pPr>
              <w:jc w:val="center"/>
              <w:rPr>
                <w:rFonts w:ascii="宋体"/>
                <w:szCs w:val="21"/>
              </w:rPr>
            </w:pPr>
            <w:r w:rsidRPr="00AB4EA5">
              <w:rPr>
                <w:rFonts w:ascii="宋体" w:hAnsi="宋体" w:hint="eastAsia"/>
                <w:szCs w:val="21"/>
              </w:rPr>
              <w:t>专业实践</w:t>
            </w:r>
          </w:p>
        </w:tc>
        <w:tc>
          <w:tcPr>
            <w:tcW w:w="2035" w:type="pct"/>
            <w:vAlign w:val="center"/>
          </w:tcPr>
          <w:p w:rsidR="00DD54CF" w:rsidRPr="00AB4EA5" w:rsidRDefault="00DD54CF" w:rsidP="00F65A7F">
            <w:pPr>
              <w:jc w:val="left"/>
              <w:rPr>
                <w:rFonts w:ascii="宋体"/>
                <w:szCs w:val="21"/>
              </w:rPr>
            </w:pPr>
            <w:r w:rsidRPr="00AB4EA5">
              <w:rPr>
                <w:rFonts w:ascii="宋体" w:hAnsi="宋体" w:hint="eastAsia"/>
                <w:szCs w:val="21"/>
              </w:rPr>
              <w:t>管理实习</w:t>
            </w:r>
          </w:p>
        </w:tc>
        <w:tc>
          <w:tcPr>
            <w:tcW w:w="515" w:type="pct"/>
            <w:vAlign w:val="center"/>
          </w:tcPr>
          <w:p w:rsidR="00DD54CF" w:rsidRPr="00AB4EA5" w:rsidRDefault="00DD54CF" w:rsidP="00F65A7F">
            <w:pPr>
              <w:jc w:val="center"/>
              <w:rPr>
                <w:rFonts w:ascii="宋体" w:hAnsi="宋体"/>
                <w:szCs w:val="21"/>
              </w:rPr>
            </w:pPr>
            <w:r w:rsidRPr="00AB4EA5">
              <w:rPr>
                <w:rFonts w:ascii="宋体" w:hAnsi="宋体"/>
                <w:szCs w:val="21"/>
              </w:rPr>
              <w:t>6</w:t>
            </w:r>
          </w:p>
        </w:tc>
        <w:tc>
          <w:tcPr>
            <w:tcW w:w="616" w:type="pct"/>
            <w:vAlign w:val="center"/>
          </w:tcPr>
          <w:p w:rsidR="00DD54CF" w:rsidRPr="001B2049" w:rsidRDefault="00DD54CF" w:rsidP="00F65A7F">
            <w:pPr>
              <w:jc w:val="center"/>
              <w:rPr>
                <w:rFonts w:ascii="宋体"/>
                <w:szCs w:val="21"/>
              </w:rPr>
            </w:pPr>
            <w:r w:rsidRPr="001B2049">
              <w:rPr>
                <w:rFonts w:ascii="宋体" w:hAnsi="宋体" w:hint="eastAsia"/>
                <w:szCs w:val="21"/>
              </w:rPr>
              <w:t>Ⅳ</w:t>
            </w:r>
          </w:p>
        </w:tc>
        <w:tc>
          <w:tcPr>
            <w:tcW w:w="413" w:type="pct"/>
            <w:vAlign w:val="center"/>
          </w:tcPr>
          <w:p w:rsidR="00DD54CF" w:rsidRPr="00AB4EA5" w:rsidRDefault="00DD54CF" w:rsidP="00F65A7F">
            <w:pPr>
              <w:jc w:val="center"/>
              <w:rPr>
                <w:rFonts w:ascii="宋体"/>
                <w:szCs w:val="21"/>
              </w:rPr>
            </w:pPr>
          </w:p>
        </w:tc>
      </w:tr>
    </w:tbl>
    <w:p w:rsidR="00DD54CF" w:rsidRPr="00F65A7F" w:rsidRDefault="00DD54CF" w:rsidP="00F35636">
      <w:pPr>
        <w:widowControl/>
        <w:spacing w:line="288" w:lineRule="auto"/>
        <w:rPr>
          <w:rFonts w:ascii="宋体"/>
          <w:bCs/>
          <w:color w:val="000000"/>
          <w:kern w:val="0"/>
          <w:szCs w:val="21"/>
        </w:rPr>
      </w:pPr>
      <w:r w:rsidRPr="00F65A7F">
        <w:rPr>
          <w:rFonts w:ascii="宋体" w:hAnsi="宋体" w:hint="eastAsia"/>
          <w:bCs/>
          <w:color w:val="000000"/>
          <w:kern w:val="0"/>
          <w:szCs w:val="21"/>
        </w:rPr>
        <w:t>注：</w:t>
      </w:r>
      <w:r w:rsidRPr="00F65A7F">
        <w:rPr>
          <w:rFonts w:ascii="宋体" w:hAnsi="宋体"/>
          <w:bCs/>
          <w:color w:val="000000"/>
          <w:kern w:val="0"/>
          <w:szCs w:val="21"/>
        </w:rPr>
        <w:t>1</w:t>
      </w:r>
      <w:r>
        <w:rPr>
          <w:rFonts w:ascii="宋体" w:hAnsi="宋体" w:hint="eastAsia"/>
          <w:bCs/>
          <w:color w:val="000000"/>
          <w:kern w:val="0"/>
          <w:szCs w:val="21"/>
        </w:rPr>
        <w:t>、</w:t>
      </w:r>
      <w:r w:rsidRPr="00F65A7F">
        <w:rPr>
          <w:rFonts w:ascii="宋体" w:hAnsi="宋体" w:hint="eastAsia"/>
          <w:bCs/>
          <w:color w:val="000000"/>
          <w:kern w:val="0"/>
          <w:szCs w:val="21"/>
        </w:rPr>
        <w:t>同等学力或跨专业入学的硕士生应在导师的指导下补修专业大学主干课程</w:t>
      </w:r>
      <w:r w:rsidRPr="00F65A7F">
        <w:rPr>
          <w:rFonts w:ascii="宋体" w:hAnsi="宋体"/>
          <w:bCs/>
          <w:color w:val="000000"/>
          <w:kern w:val="0"/>
          <w:szCs w:val="21"/>
        </w:rPr>
        <w:t>2</w:t>
      </w:r>
      <w:r w:rsidRPr="00F65A7F">
        <w:rPr>
          <w:rFonts w:ascii="宋体" w:hAnsi="宋体" w:hint="eastAsia"/>
          <w:bCs/>
          <w:color w:val="000000"/>
          <w:kern w:val="0"/>
          <w:szCs w:val="21"/>
        </w:rPr>
        <w:t>门，补修课程不列入培养计划，不计学分，由导师和学院负责检查、审核。</w:t>
      </w:r>
    </w:p>
    <w:p w:rsidR="00DD54CF" w:rsidRPr="00F65A7F" w:rsidRDefault="00DD54CF" w:rsidP="00A67B8F">
      <w:pPr>
        <w:widowControl/>
        <w:spacing w:line="288" w:lineRule="auto"/>
        <w:ind w:firstLineChars="200" w:firstLine="420"/>
        <w:rPr>
          <w:rFonts w:ascii="宋体"/>
          <w:bCs/>
          <w:color w:val="000000"/>
          <w:kern w:val="0"/>
          <w:szCs w:val="21"/>
        </w:rPr>
      </w:pPr>
      <w:r w:rsidRPr="00F65A7F">
        <w:rPr>
          <w:rFonts w:ascii="宋体" w:hAnsi="宋体"/>
          <w:bCs/>
          <w:color w:val="000000"/>
          <w:kern w:val="0"/>
          <w:szCs w:val="21"/>
        </w:rPr>
        <w:t>2</w:t>
      </w:r>
      <w:r>
        <w:rPr>
          <w:rFonts w:ascii="宋体" w:hAnsi="宋体" w:hint="eastAsia"/>
          <w:bCs/>
          <w:color w:val="000000"/>
          <w:kern w:val="0"/>
          <w:szCs w:val="21"/>
        </w:rPr>
        <w:t>、</w:t>
      </w:r>
      <w:r w:rsidRPr="00F65A7F">
        <w:rPr>
          <w:rFonts w:ascii="宋体" w:hAnsi="宋体" w:hint="eastAsia"/>
          <w:bCs/>
          <w:color w:val="000000"/>
          <w:kern w:val="0"/>
          <w:szCs w:val="21"/>
        </w:rPr>
        <w:t>硕士生基础英语实行免修制度，凡入学以前通过英语六级，且英语六级</w:t>
      </w:r>
      <w:r w:rsidRPr="00F65A7F">
        <w:rPr>
          <w:rFonts w:ascii="宋体" w:hAnsi="宋体"/>
          <w:bCs/>
          <w:color w:val="000000"/>
          <w:kern w:val="0"/>
          <w:szCs w:val="21"/>
        </w:rPr>
        <w:t>520</w:t>
      </w:r>
      <w:r w:rsidRPr="00F65A7F">
        <w:rPr>
          <w:rFonts w:ascii="宋体" w:hAnsi="宋体" w:hint="eastAsia"/>
          <w:bCs/>
          <w:color w:val="000000"/>
          <w:kern w:val="0"/>
          <w:szCs w:val="21"/>
        </w:rPr>
        <w:t>分以上者可申请免修学位英语。免修基础英语，记</w:t>
      </w:r>
      <w:r w:rsidRPr="00F65A7F">
        <w:rPr>
          <w:rFonts w:ascii="宋体" w:hAnsi="宋体"/>
          <w:bCs/>
          <w:color w:val="000000"/>
          <w:kern w:val="0"/>
          <w:szCs w:val="21"/>
        </w:rPr>
        <w:t>3</w:t>
      </w:r>
      <w:r w:rsidRPr="00F65A7F">
        <w:rPr>
          <w:rFonts w:ascii="宋体" w:hAnsi="宋体" w:hint="eastAsia"/>
          <w:bCs/>
          <w:color w:val="000000"/>
          <w:kern w:val="0"/>
          <w:szCs w:val="21"/>
        </w:rPr>
        <w:t>个学分。</w:t>
      </w:r>
    </w:p>
    <w:p w:rsidR="00DD54CF" w:rsidRPr="00F65A7F" w:rsidRDefault="00DD54CF" w:rsidP="00A67B8F">
      <w:pPr>
        <w:widowControl/>
        <w:spacing w:line="288" w:lineRule="auto"/>
        <w:ind w:firstLineChars="200" w:firstLine="420"/>
        <w:rPr>
          <w:rFonts w:ascii="宋体"/>
          <w:bCs/>
          <w:color w:val="000000"/>
          <w:kern w:val="0"/>
          <w:szCs w:val="21"/>
        </w:rPr>
      </w:pPr>
      <w:r w:rsidRPr="00F65A7F">
        <w:rPr>
          <w:rFonts w:ascii="宋体" w:hAnsi="宋体"/>
          <w:bCs/>
          <w:color w:val="000000"/>
          <w:kern w:val="0"/>
          <w:szCs w:val="21"/>
        </w:rPr>
        <w:t>3</w:t>
      </w:r>
      <w:r>
        <w:rPr>
          <w:rFonts w:ascii="宋体" w:hAnsi="宋体" w:hint="eastAsia"/>
          <w:bCs/>
          <w:color w:val="000000"/>
          <w:kern w:val="0"/>
          <w:szCs w:val="21"/>
        </w:rPr>
        <w:t>、</w:t>
      </w:r>
      <w:r w:rsidRPr="00F65A7F">
        <w:rPr>
          <w:rFonts w:ascii="宋体" w:hAnsi="宋体" w:hint="eastAsia"/>
          <w:bCs/>
          <w:color w:val="000000"/>
          <w:kern w:val="0"/>
          <w:szCs w:val="21"/>
        </w:rPr>
        <w:t>部分课程中的实务部分请企业高管授课。</w:t>
      </w:r>
    </w:p>
    <w:p w:rsidR="00DD54CF" w:rsidRPr="00F65A7F" w:rsidRDefault="00DD54CF" w:rsidP="00A67B8F">
      <w:pPr>
        <w:widowControl/>
        <w:spacing w:line="288" w:lineRule="auto"/>
        <w:ind w:firstLineChars="200" w:firstLine="420"/>
        <w:rPr>
          <w:rFonts w:ascii="宋体"/>
          <w:bCs/>
          <w:color w:val="000000"/>
          <w:kern w:val="0"/>
          <w:szCs w:val="21"/>
        </w:rPr>
      </w:pPr>
    </w:p>
    <w:p w:rsidR="00DD54CF" w:rsidRPr="004A48FB" w:rsidRDefault="00DD54CF" w:rsidP="00F35636">
      <w:pPr>
        <w:widowControl/>
        <w:rPr>
          <w:rFonts w:eastAsia="黑体"/>
          <w:bCs/>
          <w:color w:val="000000"/>
          <w:kern w:val="0"/>
          <w:sz w:val="28"/>
          <w:szCs w:val="28"/>
        </w:rPr>
      </w:pPr>
      <w:r w:rsidRPr="004A48FB">
        <w:rPr>
          <w:rFonts w:eastAsia="黑体" w:hint="eastAsia"/>
          <w:bCs/>
          <w:color w:val="000000"/>
          <w:kern w:val="0"/>
          <w:sz w:val="28"/>
          <w:szCs w:val="28"/>
        </w:rPr>
        <w:t>七、必修环节及要求</w:t>
      </w:r>
    </w:p>
    <w:p w:rsidR="00DD54CF" w:rsidRPr="00F65A7F" w:rsidRDefault="00DD54CF" w:rsidP="00A67B8F">
      <w:pPr>
        <w:widowControl/>
        <w:spacing w:line="288" w:lineRule="auto"/>
        <w:ind w:firstLineChars="200" w:firstLine="422"/>
        <w:rPr>
          <w:rFonts w:ascii="宋体"/>
          <w:bCs/>
          <w:color w:val="000000"/>
          <w:kern w:val="0"/>
          <w:szCs w:val="21"/>
        </w:rPr>
      </w:pPr>
      <w:r w:rsidRPr="005D16D3">
        <w:rPr>
          <w:rFonts w:ascii="宋体" w:hAnsi="宋体"/>
          <w:b/>
          <w:bCs/>
          <w:color w:val="000000"/>
          <w:kern w:val="0"/>
          <w:szCs w:val="21"/>
        </w:rPr>
        <w:t>1</w:t>
      </w:r>
      <w:r w:rsidRPr="005D16D3">
        <w:rPr>
          <w:rFonts w:ascii="宋体" w:hAnsi="宋体" w:hint="eastAsia"/>
          <w:b/>
          <w:bCs/>
          <w:color w:val="000000"/>
          <w:kern w:val="0"/>
          <w:szCs w:val="21"/>
        </w:rPr>
        <w:t>、专业实践，计</w:t>
      </w:r>
      <w:r w:rsidRPr="005D16D3">
        <w:rPr>
          <w:rFonts w:ascii="宋体" w:hAnsi="宋体"/>
          <w:b/>
          <w:bCs/>
          <w:color w:val="000000"/>
          <w:kern w:val="0"/>
          <w:szCs w:val="21"/>
        </w:rPr>
        <w:t>6</w:t>
      </w:r>
      <w:r w:rsidRPr="005D16D3">
        <w:rPr>
          <w:rFonts w:ascii="宋体" w:hAnsi="宋体" w:hint="eastAsia"/>
          <w:b/>
          <w:bCs/>
          <w:color w:val="000000"/>
          <w:kern w:val="0"/>
          <w:szCs w:val="21"/>
        </w:rPr>
        <w:t>学分。</w:t>
      </w:r>
      <w:r w:rsidRPr="00F65A7F">
        <w:rPr>
          <w:rFonts w:ascii="宋体" w:hAnsi="宋体" w:hint="eastAsia"/>
          <w:bCs/>
          <w:color w:val="000000"/>
          <w:kern w:val="0"/>
          <w:szCs w:val="21"/>
        </w:rPr>
        <w:t>专业学位研究生在学期间，必须保证不少于半年的实践教学，可采用集中实践与分段实践相结合的方式。专业实践记</w:t>
      </w:r>
      <w:r w:rsidRPr="00F65A7F">
        <w:rPr>
          <w:rFonts w:ascii="宋体" w:hAnsi="宋体"/>
          <w:bCs/>
          <w:color w:val="000000"/>
          <w:kern w:val="0"/>
          <w:szCs w:val="21"/>
        </w:rPr>
        <w:t>6</w:t>
      </w:r>
      <w:r w:rsidRPr="00F65A7F">
        <w:rPr>
          <w:rFonts w:ascii="宋体" w:hAnsi="宋体" w:hint="eastAsia"/>
          <w:bCs/>
          <w:color w:val="000000"/>
          <w:kern w:val="0"/>
          <w:szCs w:val="21"/>
        </w:rPr>
        <w:t>学分，研究生要提交专业实践计划，撰写实践学习总结报告，由学院负责审核。研究生不参加专业实践或参加专业实践考核未通过，不得申请学位论文答辩。</w:t>
      </w:r>
    </w:p>
    <w:p w:rsidR="00DD54CF" w:rsidRPr="00F65A7F" w:rsidRDefault="00DD54CF" w:rsidP="00A67B8F">
      <w:pPr>
        <w:widowControl/>
        <w:spacing w:line="288" w:lineRule="auto"/>
        <w:ind w:firstLineChars="200" w:firstLine="422"/>
        <w:rPr>
          <w:rFonts w:ascii="宋体"/>
          <w:bCs/>
          <w:color w:val="000000"/>
          <w:kern w:val="0"/>
          <w:szCs w:val="21"/>
        </w:rPr>
      </w:pPr>
      <w:r w:rsidRPr="005D16D3">
        <w:rPr>
          <w:rFonts w:ascii="宋体" w:hAnsi="宋体"/>
          <w:b/>
          <w:bCs/>
          <w:color w:val="000000"/>
          <w:kern w:val="0"/>
          <w:szCs w:val="21"/>
        </w:rPr>
        <w:lastRenderedPageBreak/>
        <w:t>2</w:t>
      </w:r>
      <w:r w:rsidRPr="005D16D3">
        <w:rPr>
          <w:rFonts w:ascii="宋体" w:hAnsi="宋体" w:hint="eastAsia"/>
          <w:b/>
          <w:bCs/>
          <w:color w:val="000000"/>
          <w:kern w:val="0"/>
          <w:szCs w:val="21"/>
        </w:rPr>
        <w:t>、学位论文开题报告，计</w:t>
      </w:r>
      <w:r w:rsidRPr="005D16D3">
        <w:rPr>
          <w:rFonts w:ascii="宋体" w:hAnsi="宋体"/>
          <w:b/>
          <w:bCs/>
          <w:color w:val="000000"/>
          <w:kern w:val="0"/>
          <w:szCs w:val="21"/>
        </w:rPr>
        <w:t>2</w:t>
      </w:r>
      <w:r w:rsidRPr="005D16D3">
        <w:rPr>
          <w:rFonts w:ascii="宋体" w:hAnsi="宋体" w:hint="eastAsia"/>
          <w:b/>
          <w:bCs/>
          <w:color w:val="000000"/>
          <w:kern w:val="0"/>
          <w:szCs w:val="21"/>
        </w:rPr>
        <w:t>学分。</w:t>
      </w:r>
      <w:r w:rsidRPr="00F65A7F">
        <w:rPr>
          <w:rFonts w:ascii="宋体" w:hAnsi="宋体" w:hint="eastAsia"/>
          <w:bCs/>
          <w:color w:val="000000"/>
          <w:kern w:val="0"/>
          <w:szCs w:val="21"/>
        </w:rPr>
        <w:t>开题报告应包括选题的背景意义、国内外研究动态及发展趋势、主要研发内容、拟采取的技术路线及研发方法、预期成果、进度安排等。</w:t>
      </w:r>
      <w:r w:rsidRPr="00F65A7F">
        <w:rPr>
          <w:rFonts w:ascii="宋体" w:hAnsi="宋体"/>
          <w:bCs/>
          <w:color w:val="000000"/>
          <w:kern w:val="0"/>
          <w:szCs w:val="21"/>
        </w:rPr>
        <w:t>MBA</w:t>
      </w:r>
      <w:r w:rsidRPr="00F65A7F">
        <w:rPr>
          <w:rFonts w:ascii="宋体" w:hAnsi="宋体" w:hint="eastAsia"/>
          <w:bCs/>
          <w:color w:val="000000"/>
          <w:kern w:val="0"/>
          <w:szCs w:val="21"/>
        </w:rPr>
        <w:t>学生在导师的指导下，在查阅大量文献资料的基础上做选题报告，确定研究课题。</w:t>
      </w:r>
      <w:r w:rsidRPr="00F65A7F">
        <w:rPr>
          <w:rFonts w:ascii="宋体" w:hAnsi="宋体"/>
          <w:bCs/>
          <w:color w:val="000000"/>
          <w:kern w:val="0"/>
          <w:szCs w:val="21"/>
        </w:rPr>
        <w:t>MBA</w:t>
      </w:r>
      <w:r w:rsidRPr="00F65A7F">
        <w:rPr>
          <w:rFonts w:ascii="宋体" w:hAnsi="宋体" w:hint="eastAsia"/>
          <w:bCs/>
          <w:color w:val="000000"/>
          <w:kern w:val="0"/>
          <w:szCs w:val="21"/>
        </w:rPr>
        <w:t>学生查阅的资料在</w:t>
      </w:r>
      <w:r w:rsidRPr="00F65A7F">
        <w:rPr>
          <w:rFonts w:ascii="宋体" w:hAnsi="宋体"/>
          <w:bCs/>
          <w:color w:val="000000"/>
          <w:kern w:val="0"/>
          <w:szCs w:val="21"/>
        </w:rPr>
        <w:t>40</w:t>
      </w:r>
      <w:r w:rsidRPr="00F65A7F">
        <w:rPr>
          <w:rFonts w:ascii="宋体" w:hAnsi="宋体" w:hint="eastAsia"/>
          <w:bCs/>
          <w:color w:val="000000"/>
          <w:kern w:val="0"/>
          <w:szCs w:val="21"/>
        </w:rPr>
        <w:t>篇以上，其中外文文献资料应在三分之一以上。</w:t>
      </w:r>
      <w:r w:rsidRPr="00F65A7F">
        <w:rPr>
          <w:rFonts w:ascii="宋体" w:hAnsi="宋体"/>
          <w:bCs/>
          <w:color w:val="000000"/>
          <w:kern w:val="0"/>
          <w:szCs w:val="21"/>
        </w:rPr>
        <w:t>MBA</w:t>
      </w:r>
      <w:r w:rsidRPr="00F65A7F">
        <w:rPr>
          <w:rFonts w:ascii="宋体" w:hAnsi="宋体" w:hint="eastAsia"/>
          <w:bCs/>
          <w:color w:val="000000"/>
          <w:kern w:val="0"/>
          <w:szCs w:val="21"/>
        </w:rPr>
        <w:t>研究生一般要求于第四学期开学后一个月内提交论文选题报告。选题报告一式二份，</w:t>
      </w:r>
      <w:r w:rsidRPr="00F65A7F">
        <w:rPr>
          <w:rFonts w:ascii="宋体" w:hAnsi="宋体"/>
          <w:bCs/>
          <w:color w:val="000000"/>
          <w:kern w:val="0"/>
          <w:szCs w:val="21"/>
        </w:rPr>
        <w:t>MBA</w:t>
      </w:r>
      <w:r w:rsidRPr="00F65A7F">
        <w:rPr>
          <w:rFonts w:ascii="宋体" w:hAnsi="宋体" w:hint="eastAsia"/>
          <w:bCs/>
          <w:color w:val="000000"/>
          <w:kern w:val="0"/>
          <w:szCs w:val="21"/>
        </w:rPr>
        <w:t>教育中心和研究生本人各一份。首次选题未获通过者，可在</w:t>
      </w:r>
      <w:r w:rsidRPr="00F65A7F">
        <w:rPr>
          <w:rFonts w:ascii="宋体" w:hAnsi="宋体"/>
          <w:bCs/>
          <w:color w:val="000000"/>
          <w:kern w:val="0"/>
          <w:szCs w:val="21"/>
        </w:rPr>
        <w:t>6</w:t>
      </w:r>
      <w:r w:rsidRPr="00F65A7F">
        <w:rPr>
          <w:rFonts w:ascii="宋体" w:hAnsi="宋体" w:hint="eastAsia"/>
          <w:bCs/>
          <w:color w:val="000000"/>
          <w:kern w:val="0"/>
          <w:szCs w:val="21"/>
        </w:rPr>
        <w:t>个月内补作。选题报告一般在学院内公开进行。</w:t>
      </w:r>
    </w:p>
    <w:p w:rsidR="00DD54CF" w:rsidRPr="00F65A7F" w:rsidRDefault="00DD54CF" w:rsidP="00A67B8F">
      <w:pPr>
        <w:widowControl/>
        <w:spacing w:line="288" w:lineRule="auto"/>
        <w:ind w:firstLineChars="200" w:firstLine="422"/>
        <w:rPr>
          <w:rFonts w:ascii="宋体"/>
          <w:bCs/>
          <w:color w:val="000000"/>
          <w:kern w:val="0"/>
          <w:szCs w:val="21"/>
        </w:rPr>
      </w:pPr>
      <w:r w:rsidRPr="005D16D3">
        <w:rPr>
          <w:rFonts w:ascii="宋体" w:hAnsi="宋体"/>
          <w:b/>
          <w:bCs/>
          <w:color w:val="000000"/>
          <w:kern w:val="0"/>
          <w:szCs w:val="21"/>
        </w:rPr>
        <w:t>3</w:t>
      </w:r>
      <w:r w:rsidRPr="005D16D3">
        <w:rPr>
          <w:rFonts w:ascii="宋体" w:hAnsi="宋体" w:hint="eastAsia"/>
          <w:b/>
          <w:bCs/>
          <w:color w:val="000000"/>
          <w:kern w:val="0"/>
          <w:szCs w:val="21"/>
        </w:rPr>
        <w:t>、学位论文中期检查。</w:t>
      </w:r>
      <w:r w:rsidRPr="00F65A7F">
        <w:rPr>
          <w:rFonts w:ascii="宋体" w:hAnsi="宋体"/>
          <w:bCs/>
          <w:color w:val="000000"/>
          <w:kern w:val="0"/>
          <w:szCs w:val="21"/>
        </w:rPr>
        <w:t>MBA</w:t>
      </w:r>
      <w:r w:rsidRPr="00F65A7F">
        <w:rPr>
          <w:rFonts w:ascii="宋体" w:hAnsi="宋体" w:hint="eastAsia"/>
          <w:bCs/>
          <w:color w:val="000000"/>
          <w:kern w:val="0"/>
          <w:szCs w:val="21"/>
        </w:rPr>
        <w:t>学位论文中期检查由学院负责，由</w:t>
      </w:r>
      <w:r w:rsidRPr="00F65A7F">
        <w:rPr>
          <w:rFonts w:ascii="宋体" w:hAnsi="宋体"/>
          <w:bCs/>
          <w:color w:val="000000"/>
          <w:kern w:val="0"/>
          <w:szCs w:val="21"/>
        </w:rPr>
        <w:t>MBA</w:t>
      </w:r>
      <w:r w:rsidRPr="00F65A7F">
        <w:rPr>
          <w:rFonts w:ascii="宋体" w:hAnsi="宋体" w:hint="eastAsia"/>
          <w:bCs/>
          <w:color w:val="000000"/>
          <w:kern w:val="0"/>
          <w:szCs w:val="21"/>
        </w:rPr>
        <w:t>教育中心组织检查小组对</w:t>
      </w:r>
      <w:r w:rsidRPr="00F65A7F">
        <w:rPr>
          <w:rFonts w:ascii="宋体" w:hAnsi="宋体"/>
          <w:bCs/>
          <w:color w:val="000000"/>
          <w:kern w:val="0"/>
          <w:szCs w:val="21"/>
        </w:rPr>
        <w:t>MBA</w:t>
      </w:r>
      <w:r w:rsidRPr="00F65A7F">
        <w:rPr>
          <w:rFonts w:ascii="宋体" w:hAnsi="宋体" w:hint="eastAsia"/>
          <w:bCs/>
          <w:color w:val="000000"/>
          <w:kern w:val="0"/>
          <w:szCs w:val="21"/>
        </w:rPr>
        <w:t>研究生的论文工作进展情况、取得的阶段性成果、存在的问题，与预期目标的差距等进行检查考核。对存在的问题，要提出解决的措施和要求。学位论文工作中期检查安排在毕业答辩上一学期末进行。</w:t>
      </w:r>
    </w:p>
    <w:p w:rsidR="00DD54CF" w:rsidRPr="00F65A7F" w:rsidRDefault="00DD54CF" w:rsidP="00A67B8F">
      <w:pPr>
        <w:widowControl/>
        <w:spacing w:line="288" w:lineRule="auto"/>
        <w:ind w:firstLineChars="200" w:firstLine="420"/>
        <w:rPr>
          <w:rFonts w:ascii="宋体"/>
          <w:bCs/>
          <w:color w:val="000000"/>
          <w:kern w:val="0"/>
          <w:szCs w:val="21"/>
        </w:rPr>
      </w:pPr>
    </w:p>
    <w:p w:rsidR="00DD54CF" w:rsidRPr="004A48FB" w:rsidRDefault="00DD54CF" w:rsidP="00F35636">
      <w:pPr>
        <w:widowControl/>
        <w:rPr>
          <w:rFonts w:eastAsia="黑体"/>
          <w:bCs/>
          <w:color w:val="000000"/>
          <w:kern w:val="0"/>
          <w:sz w:val="28"/>
          <w:szCs w:val="28"/>
        </w:rPr>
      </w:pPr>
      <w:r w:rsidRPr="004A48FB">
        <w:rPr>
          <w:rFonts w:eastAsia="黑体" w:hint="eastAsia"/>
          <w:bCs/>
          <w:color w:val="000000"/>
          <w:kern w:val="0"/>
          <w:sz w:val="28"/>
          <w:szCs w:val="28"/>
        </w:rPr>
        <w:t>八、学位论文</w:t>
      </w:r>
    </w:p>
    <w:p w:rsidR="00DD54CF" w:rsidRPr="00F65A7F" w:rsidRDefault="00DD54CF" w:rsidP="00A67B8F">
      <w:pPr>
        <w:widowControl/>
        <w:spacing w:line="288" w:lineRule="auto"/>
        <w:ind w:firstLineChars="200" w:firstLine="420"/>
        <w:rPr>
          <w:rFonts w:ascii="宋体"/>
          <w:bCs/>
          <w:color w:val="000000"/>
          <w:kern w:val="0"/>
          <w:szCs w:val="21"/>
        </w:rPr>
      </w:pPr>
      <w:r w:rsidRPr="00F65A7F">
        <w:rPr>
          <w:rFonts w:ascii="宋体" w:hAnsi="宋体" w:hint="eastAsia"/>
          <w:bCs/>
          <w:color w:val="000000"/>
          <w:kern w:val="0"/>
          <w:szCs w:val="21"/>
        </w:rPr>
        <w:t>学位论文选题应来源于应用课题或现实问题，必须要有明确的职业背景和应用价值。学位论文形式可以多种多样，可采用调研报告、应用基础研究、规划设计、产品开发、案例分析等形式。学位论文须独立完成，要体现研究生综合运用科学理论、方法和技术解决实际问题的能力。学位论文可以在校内或相关企业完成，具体由导师和学生自主确定。学位论文评阅人和答辩委员会成员中，应有相关行业实践领域具有高级专业技术职务的专家。</w:t>
      </w:r>
    </w:p>
    <w:p w:rsidR="00DD54CF" w:rsidRPr="00F65A7F" w:rsidRDefault="00DD54CF" w:rsidP="00A67B8F">
      <w:pPr>
        <w:widowControl/>
        <w:spacing w:line="288" w:lineRule="auto"/>
        <w:ind w:firstLineChars="200" w:firstLine="420"/>
        <w:rPr>
          <w:rFonts w:ascii="宋体"/>
          <w:bCs/>
          <w:color w:val="000000"/>
          <w:kern w:val="0"/>
          <w:szCs w:val="21"/>
        </w:rPr>
      </w:pPr>
      <w:r w:rsidRPr="00F65A7F">
        <w:rPr>
          <w:rFonts w:ascii="宋体" w:hAnsi="宋体" w:hint="eastAsia"/>
          <w:bCs/>
          <w:color w:val="000000"/>
          <w:kern w:val="0"/>
          <w:szCs w:val="21"/>
        </w:rPr>
        <w:t>具体要求参照学校关于全日制硕士专业学位研究生学位论文的有关规定。</w:t>
      </w:r>
    </w:p>
    <w:p w:rsidR="00DD54CF" w:rsidRDefault="00DD54CF" w:rsidP="00A67B8F">
      <w:pPr>
        <w:widowControl/>
        <w:spacing w:line="288" w:lineRule="auto"/>
        <w:ind w:firstLineChars="200" w:firstLine="420"/>
        <w:rPr>
          <w:rFonts w:ascii="宋体"/>
          <w:bCs/>
          <w:color w:val="000000"/>
          <w:kern w:val="0"/>
          <w:szCs w:val="21"/>
        </w:rPr>
      </w:pPr>
    </w:p>
    <w:p w:rsidR="00DD54CF" w:rsidRDefault="00DD54CF" w:rsidP="00A67B8F">
      <w:pPr>
        <w:widowControl/>
        <w:spacing w:line="288" w:lineRule="auto"/>
        <w:ind w:firstLineChars="200" w:firstLine="420"/>
        <w:rPr>
          <w:rFonts w:ascii="宋体"/>
          <w:bCs/>
          <w:color w:val="000000"/>
          <w:kern w:val="0"/>
          <w:szCs w:val="21"/>
        </w:rPr>
      </w:pPr>
    </w:p>
    <w:p w:rsidR="00DD54CF" w:rsidRPr="00F65A7F" w:rsidRDefault="00DD54CF" w:rsidP="00DE0712">
      <w:pPr>
        <w:widowControl/>
        <w:spacing w:line="288" w:lineRule="auto"/>
        <w:ind w:firstLineChars="200" w:firstLine="420"/>
        <w:jc w:val="left"/>
        <w:rPr>
          <w:rFonts w:ascii="宋体"/>
          <w:bCs/>
          <w:color w:val="000000"/>
          <w:kern w:val="0"/>
          <w:szCs w:val="21"/>
        </w:rPr>
      </w:pPr>
    </w:p>
    <w:sectPr w:rsidR="00DD54CF" w:rsidRPr="00F65A7F" w:rsidSect="006C72C8">
      <w:footerReference w:type="default" r:id="rId7"/>
      <w:pgSz w:w="11906" w:h="16838"/>
      <w:pgMar w:top="1418" w:right="1701" w:bottom="1418" w:left="170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36164" w:rsidRDefault="00F36164" w:rsidP="00C50720">
      <w:r>
        <w:separator/>
      </w:r>
    </w:p>
  </w:endnote>
  <w:endnote w:type="continuationSeparator" w:id="1">
    <w:p w:rsidR="00F36164" w:rsidRDefault="00F36164" w:rsidP="00C5072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54CF" w:rsidRDefault="00585A84">
    <w:pPr>
      <w:pStyle w:val="a7"/>
      <w:jc w:val="center"/>
    </w:pPr>
    <w:fldSimple w:instr="PAGE   \* MERGEFORMAT">
      <w:r w:rsidR="00C2793F" w:rsidRPr="00C2793F">
        <w:rPr>
          <w:noProof/>
          <w:lang w:val="zh-CN"/>
        </w:rPr>
        <w:t>4</w:t>
      </w:r>
    </w:fldSimple>
  </w:p>
  <w:p w:rsidR="00DD54CF" w:rsidRDefault="00DD54CF">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36164" w:rsidRDefault="00F36164" w:rsidP="00C50720">
      <w:r>
        <w:separator/>
      </w:r>
    </w:p>
  </w:footnote>
  <w:footnote w:type="continuationSeparator" w:id="1">
    <w:p w:rsidR="00F36164" w:rsidRDefault="00F36164" w:rsidP="00C5072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7C25C3"/>
    <w:multiLevelType w:val="hybridMultilevel"/>
    <w:tmpl w:val="836EB944"/>
    <w:lvl w:ilvl="0" w:tplc="967488D2">
      <w:start w:val="2"/>
      <w:numFmt w:val="decimal"/>
      <w:lvlText w:val="%1、"/>
      <w:lvlJc w:val="left"/>
      <w:pPr>
        <w:tabs>
          <w:tab w:val="num" w:pos="780"/>
        </w:tabs>
        <w:ind w:left="780" w:hanging="360"/>
      </w:pPr>
      <w:rPr>
        <w:rFonts w:cs="Times New Roman" w:hint="default"/>
      </w:rPr>
    </w:lvl>
    <w:lvl w:ilvl="1" w:tplc="04090019" w:tentative="1">
      <w:start w:val="1"/>
      <w:numFmt w:val="lowerLetter"/>
      <w:lvlText w:val="%2)"/>
      <w:lvlJc w:val="left"/>
      <w:pPr>
        <w:tabs>
          <w:tab w:val="num" w:pos="1260"/>
        </w:tabs>
        <w:ind w:left="1260" w:hanging="420"/>
      </w:pPr>
      <w:rPr>
        <w:rFonts w:cs="Times New Roman"/>
      </w:rPr>
    </w:lvl>
    <w:lvl w:ilvl="2" w:tplc="0409001B" w:tentative="1">
      <w:start w:val="1"/>
      <w:numFmt w:val="lowerRoman"/>
      <w:lvlText w:val="%3."/>
      <w:lvlJc w:val="right"/>
      <w:pPr>
        <w:tabs>
          <w:tab w:val="num" w:pos="1680"/>
        </w:tabs>
        <w:ind w:left="1680" w:hanging="420"/>
      </w:pPr>
      <w:rPr>
        <w:rFonts w:cs="Times New Roman"/>
      </w:rPr>
    </w:lvl>
    <w:lvl w:ilvl="3" w:tplc="0409000F" w:tentative="1">
      <w:start w:val="1"/>
      <w:numFmt w:val="decimal"/>
      <w:lvlText w:val="%4."/>
      <w:lvlJc w:val="left"/>
      <w:pPr>
        <w:tabs>
          <w:tab w:val="num" w:pos="2100"/>
        </w:tabs>
        <w:ind w:left="2100" w:hanging="420"/>
      </w:pPr>
      <w:rPr>
        <w:rFonts w:cs="Times New Roman"/>
      </w:rPr>
    </w:lvl>
    <w:lvl w:ilvl="4" w:tplc="04090019" w:tentative="1">
      <w:start w:val="1"/>
      <w:numFmt w:val="lowerLetter"/>
      <w:lvlText w:val="%5)"/>
      <w:lvlJc w:val="left"/>
      <w:pPr>
        <w:tabs>
          <w:tab w:val="num" w:pos="2520"/>
        </w:tabs>
        <w:ind w:left="2520" w:hanging="420"/>
      </w:pPr>
      <w:rPr>
        <w:rFonts w:cs="Times New Roman"/>
      </w:rPr>
    </w:lvl>
    <w:lvl w:ilvl="5" w:tplc="0409001B" w:tentative="1">
      <w:start w:val="1"/>
      <w:numFmt w:val="lowerRoman"/>
      <w:lvlText w:val="%6."/>
      <w:lvlJc w:val="right"/>
      <w:pPr>
        <w:tabs>
          <w:tab w:val="num" w:pos="2940"/>
        </w:tabs>
        <w:ind w:left="2940" w:hanging="420"/>
      </w:pPr>
      <w:rPr>
        <w:rFonts w:cs="Times New Roman"/>
      </w:rPr>
    </w:lvl>
    <w:lvl w:ilvl="6" w:tplc="0409000F" w:tentative="1">
      <w:start w:val="1"/>
      <w:numFmt w:val="decimal"/>
      <w:lvlText w:val="%7."/>
      <w:lvlJc w:val="left"/>
      <w:pPr>
        <w:tabs>
          <w:tab w:val="num" w:pos="3360"/>
        </w:tabs>
        <w:ind w:left="3360" w:hanging="420"/>
      </w:pPr>
      <w:rPr>
        <w:rFonts w:cs="Times New Roman"/>
      </w:rPr>
    </w:lvl>
    <w:lvl w:ilvl="7" w:tplc="04090019" w:tentative="1">
      <w:start w:val="1"/>
      <w:numFmt w:val="lowerLetter"/>
      <w:lvlText w:val="%8)"/>
      <w:lvlJc w:val="left"/>
      <w:pPr>
        <w:tabs>
          <w:tab w:val="num" w:pos="3780"/>
        </w:tabs>
        <w:ind w:left="3780" w:hanging="420"/>
      </w:pPr>
      <w:rPr>
        <w:rFonts w:cs="Times New Roman"/>
      </w:rPr>
    </w:lvl>
    <w:lvl w:ilvl="8" w:tplc="0409001B" w:tentative="1">
      <w:start w:val="1"/>
      <w:numFmt w:val="lowerRoman"/>
      <w:lvlText w:val="%9."/>
      <w:lvlJc w:val="right"/>
      <w:pPr>
        <w:tabs>
          <w:tab w:val="num" w:pos="4200"/>
        </w:tabs>
        <w:ind w:left="4200" w:hanging="420"/>
      </w:pPr>
      <w:rPr>
        <w:rFonts w:cs="Times New Roman"/>
      </w:rPr>
    </w:lvl>
  </w:abstractNum>
  <w:abstractNum w:abstractNumId="1">
    <w:nsid w:val="13997E9E"/>
    <w:multiLevelType w:val="hybridMultilevel"/>
    <w:tmpl w:val="06EE3B32"/>
    <w:lvl w:ilvl="0" w:tplc="3D06755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
    <w:nsid w:val="30B42C9B"/>
    <w:multiLevelType w:val="hybridMultilevel"/>
    <w:tmpl w:val="E758D82C"/>
    <w:lvl w:ilvl="0" w:tplc="81725024">
      <w:start w:val="2"/>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3">
    <w:nsid w:val="4BA7799D"/>
    <w:multiLevelType w:val="hybridMultilevel"/>
    <w:tmpl w:val="49D02666"/>
    <w:lvl w:ilvl="0" w:tplc="84E02846">
      <w:start w:val="1"/>
      <w:numFmt w:val="decimal"/>
      <w:lvlText w:val="%1、"/>
      <w:lvlJc w:val="left"/>
      <w:pPr>
        <w:tabs>
          <w:tab w:val="num" w:pos="780"/>
        </w:tabs>
        <w:ind w:left="780" w:hanging="360"/>
      </w:pPr>
      <w:rPr>
        <w:rFonts w:ascii="Times New Roman" w:hAnsi="Times New Roman" w:cs="Times New Roman" w:hint="default"/>
        <w:color w:val="auto"/>
        <w:sz w:val="21"/>
      </w:rPr>
    </w:lvl>
    <w:lvl w:ilvl="1" w:tplc="04090019" w:tentative="1">
      <w:start w:val="1"/>
      <w:numFmt w:val="lowerLetter"/>
      <w:lvlText w:val="%2)"/>
      <w:lvlJc w:val="left"/>
      <w:pPr>
        <w:tabs>
          <w:tab w:val="num" w:pos="1260"/>
        </w:tabs>
        <w:ind w:left="1260" w:hanging="420"/>
      </w:pPr>
      <w:rPr>
        <w:rFonts w:cs="Times New Roman"/>
      </w:rPr>
    </w:lvl>
    <w:lvl w:ilvl="2" w:tplc="0409001B" w:tentative="1">
      <w:start w:val="1"/>
      <w:numFmt w:val="lowerRoman"/>
      <w:lvlText w:val="%3."/>
      <w:lvlJc w:val="right"/>
      <w:pPr>
        <w:tabs>
          <w:tab w:val="num" w:pos="1680"/>
        </w:tabs>
        <w:ind w:left="1680" w:hanging="420"/>
      </w:pPr>
      <w:rPr>
        <w:rFonts w:cs="Times New Roman"/>
      </w:rPr>
    </w:lvl>
    <w:lvl w:ilvl="3" w:tplc="0409000F" w:tentative="1">
      <w:start w:val="1"/>
      <w:numFmt w:val="decimal"/>
      <w:lvlText w:val="%4."/>
      <w:lvlJc w:val="left"/>
      <w:pPr>
        <w:tabs>
          <w:tab w:val="num" w:pos="2100"/>
        </w:tabs>
        <w:ind w:left="2100" w:hanging="420"/>
      </w:pPr>
      <w:rPr>
        <w:rFonts w:cs="Times New Roman"/>
      </w:rPr>
    </w:lvl>
    <w:lvl w:ilvl="4" w:tplc="04090019" w:tentative="1">
      <w:start w:val="1"/>
      <w:numFmt w:val="lowerLetter"/>
      <w:lvlText w:val="%5)"/>
      <w:lvlJc w:val="left"/>
      <w:pPr>
        <w:tabs>
          <w:tab w:val="num" w:pos="2520"/>
        </w:tabs>
        <w:ind w:left="2520" w:hanging="420"/>
      </w:pPr>
      <w:rPr>
        <w:rFonts w:cs="Times New Roman"/>
      </w:rPr>
    </w:lvl>
    <w:lvl w:ilvl="5" w:tplc="0409001B" w:tentative="1">
      <w:start w:val="1"/>
      <w:numFmt w:val="lowerRoman"/>
      <w:lvlText w:val="%6."/>
      <w:lvlJc w:val="right"/>
      <w:pPr>
        <w:tabs>
          <w:tab w:val="num" w:pos="2940"/>
        </w:tabs>
        <w:ind w:left="2940" w:hanging="420"/>
      </w:pPr>
      <w:rPr>
        <w:rFonts w:cs="Times New Roman"/>
      </w:rPr>
    </w:lvl>
    <w:lvl w:ilvl="6" w:tplc="0409000F" w:tentative="1">
      <w:start w:val="1"/>
      <w:numFmt w:val="decimal"/>
      <w:lvlText w:val="%7."/>
      <w:lvlJc w:val="left"/>
      <w:pPr>
        <w:tabs>
          <w:tab w:val="num" w:pos="3360"/>
        </w:tabs>
        <w:ind w:left="3360" w:hanging="420"/>
      </w:pPr>
      <w:rPr>
        <w:rFonts w:cs="Times New Roman"/>
      </w:rPr>
    </w:lvl>
    <w:lvl w:ilvl="7" w:tplc="04090019" w:tentative="1">
      <w:start w:val="1"/>
      <w:numFmt w:val="lowerLetter"/>
      <w:lvlText w:val="%8)"/>
      <w:lvlJc w:val="left"/>
      <w:pPr>
        <w:tabs>
          <w:tab w:val="num" w:pos="3780"/>
        </w:tabs>
        <w:ind w:left="3780" w:hanging="420"/>
      </w:pPr>
      <w:rPr>
        <w:rFonts w:cs="Times New Roman"/>
      </w:rPr>
    </w:lvl>
    <w:lvl w:ilvl="8" w:tplc="0409001B" w:tentative="1">
      <w:start w:val="1"/>
      <w:numFmt w:val="lowerRoman"/>
      <w:lvlText w:val="%9."/>
      <w:lvlJc w:val="right"/>
      <w:pPr>
        <w:tabs>
          <w:tab w:val="num" w:pos="4200"/>
        </w:tabs>
        <w:ind w:left="4200" w:hanging="420"/>
      </w:pPr>
      <w:rPr>
        <w:rFonts w:cs="Times New Roman"/>
      </w:rPr>
    </w:lvl>
  </w:abstractNum>
  <w:abstractNum w:abstractNumId="4">
    <w:nsid w:val="54B44B1E"/>
    <w:multiLevelType w:val="hybridMultilevel"/>
    <w:tmpl w:val="F69E8CA8"/>
    <w:lvl w:ilvl="0" w:tplc="C6403EFE">
      <w:start w:val="1"/>
      <w:numFmt w:val="decimal"/>
      <w:lvlText w:val="(%1)"/>
      <w:lvlJc w:val="left"/>
      <w:pPr>
        <w:ind w:left="900" w:hanging="420"/>
      </w:pPr>
      <w:rPr>
        <w:rFonts w:ascii="Times New Roman" w:hAnsi="Times New Roman" w:cs="Times New Roman" w:hint="eastAsia"/>
      </w:rPr>
    </w:lvl>
    <w:lvl w:ilvl="1" w:tplc="04090019">
      <w:start w:val="1"/>
      <w:numFmt w:val="lowerLetter"/>
      <w:lvlText w:val="%2)"/>
      <w:lvlJc w:val="left"/>
      <w:pPr>
        <w:ind w:left="1320" w:hanging="420"/>
      </w:pPr>
      <w:rPr>
        <w:rFonts w:ascii="Times New Roman" w:hAnsi="Times New Roman" w:cs="Times New Roman"/>
      </w:rPr>
    </w:lvl>
    <w:lvl w:ilvl="2" w:tplc="0409001B">
      <w:start w:val="1"/>
      <w:numFmt w:val="lowerRoman"/>
      <w:lvlText w:val="%3."/>
      <w:lvlJc w:val="right"/>
      <w:pPr>
        <w:ind w:left="1740" w:hanging="420"/>
      </w:pPr>
      <w:rPr>
        <w:rFonts w:ascii="Times New Roman" w:hAnsi="Times New Roman" w:cs="Times New Roman"/>
      </w:rPr>
    </w:lvl>
    <w:lvl w:ilvl="3" w:tplc="0409000F">
      <w:start w:val="1"/>
      <w:numFmt w:val="decimal"/>
      <w:lvlText w:val="%4."/>
      <w:lvlJc w:val="left"/>
      <w:pPr>
        <w:ind w:left="2160" w:hanging="420"/>
      </w:pPr>
      <w:rPr>
        <w:rFonts w:ascii="Times New Roman" w:hAnsi="Times New Roman" w:cs="Times New Roman"/>
      </w:rPr>
    </w:lvl>
    <w:lvl w:ilvl="4" w:tplc="04090019">
      <w:start w:val="1"/>
      <w:numFmt w:val="lowerLetter"/>
      <w:lvlText w:val="%5)"/>
      <w:lvlJc w:val="left"/>
      <w:pPr>
        <w:ind w:left="2580" w:hanging="420"/>
      </w:pPr>
      <w:rPr>
        <w:rFonts w:ascii="Times New Roman" w:hAnsi="Times New Roman" w:cs="Times New Roman"/>
      </w:rPr>
    </w:lvl>
    <w:lvl w:ilvl="5" w:tplc="0409001B">
      <w:start w:val="1"/>
      <w:numFmt w:val="lowerRoman"/>
      <w:lvlText w:val="%6."/>
      <w:lvlJc w:val="right"/>
      <w:pPr>
        <w:ind w:left="3000" w:hanging="420"/>
      </w:pPr>
      <w:rPr>
        <w:rFonts w:ascii="Times New Roman" w:hAnsi="Times New Roman" w:cs="Times New Roman"/>
      </w:rPr>
    </w:lvl>
    <w:lvl w:ilvl="6" w:tplc="0409000F">
      <w:start w:val="1"/>
      <w:numFmt w:val="decimal"/>
      <w:lvlText w:val="%7."/>
      <w:lvlJc w:val="left"/>
      <w:pPr>
        <w:ind w:left="3420" w:hanging="420"/>
      </w:pPr>
      <w:rPr>
        <w:rFonts w:ascii="Times New Roman" w:hAnsi="Times New Roman" w:cs="Times New Roman"/>
      </w:rPr>
    </w:lvl>
    <w:lvl w:ilvl="7" w:tplc="04090019">
      <w:start w:val="1"/>
      <w:numFmt w:val="lowerLetter"/>
      <w:lvlText w:val="%8)"/>
      <w:lvlJc w:val="left"/>
      <w:pPr>
        <w:ind w:left="3840" w:hanging="420"/>
      </w:pPr>
      <w:rPr>
        <w:rFonts w:ascii="Times New Roman" w:hAnsi="Times New Roman" w:cs="Times New Roman"/>
      </w:rPr>
    </w:lvl>
    <w:lvl w:ilvl="8" w:tplc="0409001B">
      <w:start w:val="1"/>
      <w:numFmt w:val="lowerRoman"/>
      <w:lvlText w:val="%9."/>
      <w:lvlJc w:val="right"/>
      <w:pPr>
        <w:ind w:left="4260" w:hanging="420"/>
      </w:pPr>
      <w:rPr>
        <w:rFonts w:ascii="Times New Roman" w:hAnsi="Times New Roman" w:cs="Times New Roman"/>
      </w:rPr>
    </w:lvl>
  </w:abstractNum>
  <w:abstractNum w:abstractNumId="5">
    <w:nsid w:val="56FB2BC6"/>
    <w:multiLevelType w:val="hybridMultilevel"/>
    <w:tmpl w:val="0EC60248"/>
    <w:lvl w:ilvl="0" w:tplc="C75212DC">
      <w:start w:val="1"/>
      <w:numFmt w:val="bullet"/>
      <w:lvlText w:val=""/>
      <w:lvlJc w:val="left"/>
      <w:pPr>
        <w:tabs>
          <w:tab w:val="num" w:pos="720"/>
        </w:tabs>
        <w:ind w:left="720" w:hanging="360"/>
      </w:pPr>
      <w:rPr>
        <w:rFonts w:ascii="Wingdings" w:hAnsi="Wingdings" w:hint="default"/>
      </w:rPr>
    </w:lvl>
    <w:lvl w:ilvl="1" w:tplc="D5269646" w:tentative="1">
      <w:start w:val="1"/>
      <w:numFmt w:val="bullet"/>
      <w:lvlText w:val=""/>
      <w:lvlJc w:val="left"/>
      <w:pPr>
        <w:tabs>
          <w:tab w:val="num" w:pos="1440"/>
        </w:tabs>
        <w:ind w:left="1440" w:hanging="360"/>
      </w:pPr>
      <w:rPr>
        <w:rFonts w:ascii="Wingdings" w:hAnsi="Wingdings" w:hint="default"/>
      </w:rPr>
    </w:lvl>
    <w:lvl w:ilvl="2" w:tplc="906AB13C" w:tentative="1">
      <w:start w:val="1"/>
      <w:numFmt w:val="bullet"/>
      <w:lvlText w:val=""/>
      <w:lvlJc w:val="left"/>
      <w:pPr>
        <w:tabs>
          <w:tab w:val="num" w:pos="2160"/>
        </w:tabs>
        <w:ind w:left="2160" w:hanging="360"/>
      </w:pPr>
      <w:rPr>
        <w:rFonts w:ascii="Wingdings" w:hAnsi="Wingdings" w:hint="default"/>
      </w:rPr>
    </w:lvl>
    <w:lvl w:ilvl="3" w:tplc="EB9AFE32" w:tentative="1">
      <w:start w:val="1"/>
      <w:numFmt w:val="bullet"/>
      <w:lvlText w:val=""/>
      <w:lvlJc w:val="left"/>
      <w:pPr>
        <w:tabs>
          <w:tab w:val="num" w:pos="2880"/>
        </w:tabs>
        <w:ind w:left="2880" w:hanging="360"/>
      </w:pPr>
      <w:rPr>
        <w:rFonts w:ascii="Wingdings" w:hAnsi="Wingdings" w:hint="default"/>
      </w:rPr>
    </w:lvl>
    <w:lvl w:ilvl="4" w:tplc="67D60180" w:tentative="1">
      <w:start w:val="1"/>
      <w:numFmt w:val="bullet"/>
      <w:lvlText w:val=""/>
      <w:lvlJc w:val="left"/>
      <w:pPr>
        <w:tabs>
          <w:tab w:val="num" w:pos="3600"/>
        </w:tabs>
        <w:ind w:left="3600" w:hanging="360"/>
      </w:pPr>
      <w:rPr>
        <w:rFonts w:ascii="Wingdings" w:hAnsi="Wingdings" w:hint="default"/>
      </w:rPr>
    </w:lvl>
    <w:lvl w:ilvl="5" w:tplc="FBDA81F4" w:tentative="1">
      <w:start w:val="1"/>
      <w:numFmt w:val="bullet"/>
      <w:lvlText w:val=""/>
      <w:lvlJc w:val="left"/>
      <w:pPr>
        <w:tabs>
          <w:tab w:val="num" w:pos="4320"/>
        </w:tabs>
        <w:ind w:left="4320" w:hanging="360"/>
      </w:pPr>
      <w:rPr>
        <w:rFonts w:ascii="Wingdings" w:hAnsi="Wingdings" w:hint="default"/>
      </w:rPr>
    </w:lvl>
    <w:lvl w:ilvl="6" w:tplc="FCBAF818" w:tentative="1">
      <w:start w:val="1"/>
      <w:numFmt w:val="bullet"/>
      <w:lvlText w:val=""/>
      <w:lvlJc w:val="left"/>
      <w:pPr>
        <w:tabs>
          <w:tab w:val="num" w:pos="5040"/>
        </w:tabs>
        <w:ind w:left="5040" w:hanging="360"/>
      </w:pPr>
      <w:rPr>
        <w:rFonts w:ascii="Wingdings" w:hAnsi="Wingdings" w:hint="default"/>
      </w:rPr>
    </w:lvl>
    <w:lvl w:ilvl="7" w:tplc="39D4F5FE" w:tentative="1">
      <w:start w:val="1"/>
      <w:numFmt w:val="bullet"/>
      <w:lvlText w:val=""/>
      <w:lvlJc w:val="left"/>
      <w:pPr>
        <w:tabs>
          <w:tab w:val="num" w:pos="5760"/>
        </w:tabs>
        <w:ind w:left="5760" w:hanging="360"/>
      </w:pPr>
      <w:rPr>
        <w:rFonts w:ascii="Wingdings" w:hAnsi="Wingdings" w:hint="default"/>
      </w:rPr>
    </w:lvl>
    <w:lvl w:ilvl="8" w:tplc="AE3E2970" w:tentative="1">
      <w:start w:val="1"/>
      <w:numFmt w:val="bullet"/>
      <w:lvlText w:val=""/>
      <w:lvlJc w:val="left"/>
      <w:pPr>
        <w:tabs>
          <w:tab w:val="num" w:pos="6480"/>
        </w:tabs>
        <w:ind w:left="6480" w:hanging="360"/>
      </w:pPr>
      <w:rPr>
        <w:rFonts w:ascii="Wingdings" w:hAnsi="Wingdings" w:hint="default"/>
      </w:rPr>
    </w:lvl>
  </w:abstractNum>
  <w:abstractNum w:abstractNumId="6">
    <w:nsid w:val="6A6C70FA"/>
    <w:multiLevelType w:val="hybridMultilevel"/>
    <w:tmpl w:val="AF7A63B0"/>
    <w:lvl w:ilvl="0" w:tplc="E834B8B6">
      <w:start w:val="1"/>
      <w:numFmt w:val="bullet"/>
      <w:lvlText w:val=""/>
      <w:lvlJc w:val="left"/>
      <w:pPr>
        <w:tabs>
          <w:tab w:val="num" w:pos="720"/>
        </w:tabs>
        <w:ind w:left="720" w:hanging="360"/>
      </w:pPr>
      <w:rPr>
        <w:rFonts w:ascii="Wingdings" w:hAnsi="Wingdings" w:hint="default"/>
      </w:rPr>
    </w:lvl>
    <w:lvl w:ilvl="1" w:tplc="B1104262" w:tentative="1">
      <w:start w:val="1"/>
      <w:numFmt w:val="bullet"/>
      <w:lvlText w:val=""/>
      <w:lvlJc w:val="left"/>
      <w:pPr>
        <w:tabs>
          <w:tab w:val="num" w:pos="1440"/>
        </w:tabs>
        <w:ind w:left="1440" w:hanging="360"/>
      </w:pPr>
      <w:rPr>
        <w:rFonts w:ascii="Wingdings" w:hAnsi="Wingdings" w:hint="default"/>
      </w:rPr>
    </w:lvl>
    <w:lvl w:ilvl="2" w:tplc="FC3ABFB6" w:tentative="1">
      <w:start w:val="1"/>
      <w:numFmt w:val="bullet"/>
      <w:lvlText w:val=""/>
      <w:lvlJc w:val="left"/>
      <w:pPr>
        <w:tabs>
          <w:tab w:val="num" w:pos="2160"/>
        </w:tabs>
        <w:ind w:left="2160" w:hanging="360"/>
      </w:pPr>
      <w:rPr>
        <w:rFonts w:ascii="Wingdings" w:hAnsi="Wingdings" w:hint="default"/>
      </w:rPr>
    </w:lvl>
    <w:lvl w:ilvl="3" w:tplc="54C0E11A" w:tentative="1">
      <w:start w:val="1"/>
      <w:numFmt w:val="bullet"/>
      <w:lvlText w:val=""/>
      <w:lvlJc w:val="left"/>
      <w:pPr>
        <w:tabs>
          <w:tab w:val="num" w:pos="2880"/>
        </w:tabs>
        <w:ind w:left="2880" w:hanging="360"/>
      </w:pPr>
      <w:rPr>
        <w:rFonts w:ascii="Wingdings" w:hAnsi="Wingdings" w:hint="default"/>
      </w:rPr>
    </w:lvl>
    <w:lvl w:ilvl="4" w:tplc="4F94334A" w:tentative="1">
      <w:start w:val="1"/>
      <w:numFmt w:val="bullet"/>
      <w:lvlText w:val=""/>
      <w:lvlJc w:val="left"/>
      <w:pPr>
        <w:tabs>
          <w:tab w:val="num" w:pos="3600"/>
        </w:tabs>
        <w:ind w:left="3600" w:hanging="360"/>
      </w:pPr>
      <w:rPr>
        <w:rFonts w:ascii="Wingdings" w:hAnsi="Wingdings" w:hint="default"/>
      </w:rPr>
    </w:lvl>
    <w:lvl w:ilvl="5" w:tplc="F7320102" w:tentative="1">
      <w:start w:val="1"/>
      <w:numFmt w:val="bullet"/>
      <w:lvlText w:val=""/>
      <w:lvlJc w:val="left"/>
      <w:pPr>
        <w:tabs>
          <w:tab w:val="num" w:pos="4320"/>
        </w:tabs>
        <w:ind w:left="4320" w:hanging="360"/>
      </w:pPr>
      <w:rPr>
        <w:rFonts w:ascii="Wingdings" w:hAnsi="Wingdings" w:hint="default"/>
      </w:rPr>
    </w:lvl>
    <w:lvl w:ilvl="6" w:tplc="EB34F2DC" w:tentative="1">
      <w:start w:val="1"/>
      <w:numFmt w:val="bullet"/>
      <w:lvlText w:val=""/>
      <w:lvlJc w:val="left"/>
      <w:pPr>
        <w:tabs>
          <w:tab w:val="num" w:pos="5040"/>
        </w:tabs>
        <w:ind w:left="5040" w:hanging="360"/>
      </w:pPr>
      <w:rPr>
        <w:rFonts w:ascii="Wingdings" w:hAnsi="Wingdings" w:hint="default"/>
      </w:rPr>
    </w:lvl>
    <w:lvl w:ilvl="7" w:tplc="9F061998" w:tentative="1">
      <w:start w:val="1"/>
      <w:numFmt w:val="bullet"/>
      <w:lvlText w:val=""/>
      <w:lvlJc w:val="left"/>
      <w:pPr>
        <w:tabs>
          <w:tab w:val="num" w:pos="5760"/>
        </w:tabs>
        <w:ind w:left="5760" w:hanging="360"/>
      </w:pPr>
      <w:rPr>
        <w:rFonts w:ascii="Wingdings" w:hAnsi="Wingdings" w:hint="default"/>
      </w:rPr>
    </w:lvl>
    <w:lvl w:ilvl="8" w:tplc="1A2C484E" w:tentative="1">
      <w:start w:val="1"/>
      <w:numFmt w:val="bullet"/>
      <w:lvlText w:val=""/>
      <w:lvlJc w:val="left"/>
      <w:pPr>
        <w:tabs>
          <w:tab w:val="num" w:pos="6480"/>
        </w:tabs>
        <w:ind w:left="6480" w:hanging="360"/>
      </w:pPr>
      <w:rPr>
        <w:rFonts w:ascii="Wingdings" w:hAnsi="Wingdings" w:hint="default"/>
      </w:rPr>
    </w:lvl>
  </w:abstractNum>
  <w:abstractNum w:abstractNumId="7">
    <w:nsid w:val="6A8F3461"/>
    <w:multiLevelType w:val="hybridMultilevel"/>
    <w:tmpl w:val="0CE4CC12"/>
    <w:lvl w:ilvl="0" w:tplc="AF48E0DC">
      <w:start w:val="2"/>
      <w:numFmt w:val="decimal"/>
      <w:lvlText w:val="%1、"/>
      <w:lvlJc w:val="left"/>
      <w:pPr>
        <w:tabs>
          <w:tab w:val="num" w:pos="780"/>
        </w:tabs>
        <w:ind w:left="780" w:hanging="360"/>
      </w:pPr>
      <w:rPr>
        <w:rFonts w:cs="Times New Roman" w:hint="default"/>
      </w:rPr>
    </w:lvl>
    <w:lvl w:ilvl="1" w:tplc="04090019" w:tentative="1">
      <w:start w:val="1"/>
      <w:numFmt w:val="lowerLetter"/>
      <w:lvlText w:val="%2)"/>
      <w:lvlJc w:val="left"/>
      <w:pPr>
        <w:tabs>
          <w:tab w:val="num" w:pos="1260"/>
        </w:tabs>
        <w:ind w:left="1260" w:hanging="420"/>
      </w:pPr>
      <w:rPr>
        <w:rFonts w:cs="Times New Roman"/>
      </w:rPr>
    </w:lvl>
    <w:lvl w:ilvl="2" w:tplc="0409001B" w:tentative="1">
      <w:start w:val="1"/>
      <w:numFmt w:val="lowerRoman"/>
      <w:lvlText w:val="%3."/>
      <w:lvlJc w:val="right"/>
      <w:pPr>
        <w:tabs>
          <w:tab w:val="num" w:pos="1680"/>
        </w:tabs>
        <w:ind w:left="1680" w:hanging="420"/>
      </w:pPr>
      <w:rPr>
        <w:rFonts w:cs="Times New Roman"/>
      </w:rPr>
    </w:lvl>
    <w:lvl w:ilvl="3" w:tplc="0409000F" w:tentative="1">
      <w:start w:val="1"/>
      <w:numFmt w:val="decimal"/>
      <w:lvlText w:val="%4."/>
      <w:lvlJc w:val="left"/>
      <w:pPr>
        <w:tabs>
          <w:tab w:val="num" w:pos="2100"/>
        </w:tabs>
        <w:ind w:left="2100" w:hanging="420"/>
      </w:pPr>
      <w:rPr>
        <w:rFonts w:cs="Times New Roman"/>
      </w:rPr>
    </w:lvl>
    <w:lvl w:ilvl="4" w:tplc="04090019" w:tentative="1">
      <w:start w:val="1"/>
      <w:numFmt w:val="lowerLetter"/>
      <w:lvlText w:val="%5)"/>
      <w:lvlJc w:val="left"/>
      <w:pPr>
        <w:tabs>
          <w:tab w:val="num" w:pos="2520"/>
        </w:tabs>
        <w:ind w:left="2520" w:hanging="420"/>
      </w:pPr>
      <w:rPr>
        <w:rFonts w:cs="Times New Roman"/>
      </w:rPr>
    </w:lvl>
    <w:lvl w:ilvl="5" w:tplc="0409001B" w:tentative="1">
      <w:start w:val="1"/>
      <w:numFmt w:val="lowerRoman"/>
      <w:lvlText w:val="%6."/>
      <w:lvlJc w:val="right"/>
      <w:pPr>
        <w:tabs>
          <w:tab w:val="num" w:pos="2940"/>
        </w:tabs>
        <w:ind w:left="2940" w:hanging="420"/>
      </w:pPr>
      <w:rPr>
        <w:rFonts w:cs="Times New Roman"/>
      </w:rPr>
    </w:lvl>
    <w:lvl w:ilvl="6" w:tplc="0409000F" w:tentative="1">
      <w:start w:val="1"/>
      <w:numFmt w:val="decimal"/>
      <w:lvlText w:val="%7."/>
      <w:lvlJc w:val="left"/>
      <w:pPr>
        <w:tabs>
          <w:tab w:val="num" w:pos="3360"/>
        </w:tabs>
        <w:ind w:left="3360" w:hanging="420"/>
      </w:pPr>
      <w:rPr>
        <w:rFonts w:cs="Times New Roman"/>
      </w:rPr>
    </w:lvl>
    <w:lvl w:ilvl="7" w:tplc="04090019" w:tentative="1">
      <w:start w:val="1"/>
      <w:numFmt w:val="lowerLetter"/>
      <w:lvlText w:val="%8)"/>
      <w:lvlJc w:val="left"/>
      <w:pPr>
        <w:tabs>
          <w:tab w:val="num" w:pos="3780"/>
        </w:tabs>
        <w:ind w:left="3780" w:hanging="420"/>
      </w:pPr>
      <w:rPr>
        <w:rFonts w:cs="Times New Roman"/>
      </w:rPr>
    </w:lvl>
    <w:lvl w:ilvl="8" w:tplc="0409001B" w:tentative="1">
      <w:start w:val="1"/>
      <w:numFmt w:val="lowerRoman"/>
      <w:lvlText w:val="%9."/>
      <w:lvlJc w:val="right"/>
      <w:pPr>
        <w:tabs>
          <w:tab w:val="num" w:pos="4200"/>
        </w:tabs>
        <w:ind w:left="4200" w:hanging="420"/>
      </w:pPr>
      <w:rPr>
        <w:rFonts w:cs="Times New Roman"/>
      </w:rPr>
    </w:lvl>
  </w:abstractNum>
  <w:abstractNum w:abstractNumId="8">
    <w:nsid w:val="77832C32"/>
    <w:multiLevelType w:val="hybridMultilevel"/>
    <w:tmpl w:val="63D68458"/>
    <w:lvl w:ilvl="0" w:tplc="C83659E4">
      <w:start w:val="1"/>
      <w:numFmt w:val="bullet"/>
      <w:lvlText w:val=""/>
      <w:lvlJc w:val="left"/>
      <w:pPr>
        <w:tabs>
          <w:tab w:val="num" w:pos="720"/>
        </w:tabs>
        <w:ind w:left="720" w:hanging="360"/>
      </w:pPr>
      <w:rPr>
        <w:rFonts w:ascii="Wingdings" w:hAnsi="Wingdings" w:hint="default"/>
      </w:rPr>
    </w:lvl>
    <w:lvl w:ilvl="1" w:tplc="04C0966C" w:tentative="1">
      <w:start w:val="1"/>
      <w:numFmt w:val="bullet"/>
      <w:lvlText w:val=""/>
      <w:lvlJc w:val="left"/>
      <w:pPr>
        <w:tabs>
          <w:tab w:val="num" w:pos="1440"/>
        </w:tabs>
        <w:ind w:left="1440" w:hanging="360"/>
      </w:pPr>
      <w:rPr>
        <w:rFonts w:ascii="Wingdings" w:hAnsi="Wingdings" w:hint="default"/>
      </w:rPr>
    </w:lvl>
    <w:lvl w:ilvl="2" w:tplc="176259E0" w:tentative="1">
      <w:start w:val="1"/>
      <w:numFmt w:val="bullet"/>
      <w:lvlText w:val=""/>
      <w:lvlJc w:val="left"/>
      <w:pPr>
        <w:tabs>
          <w:tab w:val="num" w:pos="2160"/>
        </w:tabs>
        <w:ind w:left="2160" w:hanging="360"/>
      </w:pPr>
      <w:rPr>
        <w:rFonts w:ascii="Wingdings" w:hAnsi="Wingdings" w:hint="default"/>
      </w:rPr>
    </w:lvl>
    <w:lvl w:ilvl="3" w:tplc="5A48DDA4" w:tentative="1">
      <w:start w:val="1"/>
      <w:numFmt w:val="bullet"/>
      <w:lvlText w:val=""/>
      <w:lvlJc w:val="left"/>
      <w:pPr>
        <w:tabs>
          <w:tab w:val="num" w:pos="2880"/>
        </w:tabs>
        <w:ind w:left="2880" w:hanging="360"/>
      </w:pPr>
      <w:rPr>
        <w:rFonts w:ascii="Wingdings" w:hAnsi="Wingdings" w:hint="default"/>
      </w:rPr>
    </w:lvl>
    <w:lvl w:ilvl="4" w:tplc="7F125640" w:tentative="1">
      <w:start w:val="1"/>
      <w:numFmt w:val="bullet"/>
      <w:lvlText w:val=""/>
      <w:lvlJc w:val="left"/>
      <w:pPr>
        <w:tabs>
          <w:tab w:val="num" w:pos="3600"/>
        </w:tabs>
        <w:ind w:left="3600" w:hanging="360"/>
      </w:pPr>
      <w:rPr>
        <w:rFonts w:ascii="Wingdings" w:hAnsi="Wingdings" w:hint="default"/>
      </w:rPr>
    </w:lvl>
    <w:lvl w:ilvl="5" w:tplc="263C3BA6" w:tentative="1">
      <w:start w:val="1"/>
      <w:numFmt w:val="bullet"/>
      <w:lvlText w:val=""/>
      <w:lvlJc w:val="left"/>
      <w:pPr>
        <w:tabs>
          <w:tab w:val="num" w:pos="4320"/>
        </w:tabs>
        <w:ind w:left="4320" w:hanging="360"/>
      </w:pPr>
      <w:rPr>
        <w:rFonts w:ascii="Wingdings" w:hAnsi="Wingdings" w:hint="default"/>
      </w:rPr>
    </w:lvl>
    <w:lvl w:ilvl="6" w:tplc="C1EAD2E6" w:tentative="1">
      <w:start w:val="1"/>
      <w:numFmt w:val="bullet"/>
      <w:lvlText w:val=""/>
      <w:lvlJc w:val="left"/>
      <w:pPr>
        <w:tabs>
          <w:tab w:val="num" w:pos="5040"/>
        </w:tabs>
        <w:ind w:left="5040" w:hanging="360"/>
      </w:pPr>
      <w:rPr>
        <w:rFonts w:ascii="Wingdings" w:hAnsi="Wingdings" w:hint="default"/>
      </w:rPr>
    </w:lvl>
    <w:lvl w:ilvl="7" w:tplc="77241BA4" w:tentative="1">
      <w:start w:val="1"/>
      <w:numFmt w:val="bullet"/>
      <w:lvlText w:val=""/>
      <w:lvlJc w:val="left"/>
      <w:pPr>
        <w:tabs>
          <w:tab w:val="num" w:pos="5760"/>
        </w:tabs>
        <w:ind w:left="5760" w:hanging="360"/>
      </w:pPr>
      <w:rPr>
        <w:rFonts w:ascii="Wingdings" w:hAnsi="Wingdings" w:hint="default"/>
      </w:rPr>
    </w:lvl>
    <w:lvl w:ilvl="8" w:tplc="B61CEFDC"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
  </w:num>
  <w:num w:numId="3">
    <w:abstractNumId w:val="0"/>
  </w:num>
  <w:num w:numId="4">
    <w:abstractNumId w:val="7"/>
  </w:num>
  <w:num w:numId="5">
    <w:abstractNumId w:val="2"/>
  </w:num>
  <w:num w:numId="6">
    <w:abstractNumId w:val="3"/>
  </w:num>
  <w:num w:numId="7">
    <w:abstractNumId w:val="6"/>
  </w:num>
  <w:num w:numId="8">
    <w:abstractNumId w:val="5"/>
  </w:num>
  <w:num w:numId="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B2FE0"/>
    <w:rsid w:val="000012C7"/>
    <w:rsid w:val="00001937"/>
    <w:rsid w:val="00003250"/>
    <w:rsid w:val="00004398"/>
    <w:rsid w:val="00005D03"/>
    <w:rsid w:val="000113D2"/>
    <w:rsid w:val="00011B3A"/>
    <w:rsid w:val="00013D69"/>
    <w:rsid w:val="0001525A"/>
    <w:rsid w:val="0001777E"/>
    <w:rsid w:val="00017F29"/>
    <w:rsid w:val="0002148C"/>
    <w:rsid w:val="00021F82"/>
    <w:rsid w:val="0002246E"/>
    <w:rsid w:val="00023113"/>
    <w:rsid w:val="00023316"/>
    <w:rsid w:val="0003337D"/>
    <w:rsid w:val="00035893"/>
    <w:rsid w:val="00035B33"/>
    <w:rsid w:val="0003799B"/>
    <w:rsid w:val="0004177C"/>
    <w:rsid w:val="0004314A"/>
    <w:rsid w:val="00043350"/>
    <w:rsid w:val="00046EB6"/>
    <w:rsid w:val="000509CC"/>
    <w:rsid w:val="00050D10"/>
    <w:rsid w:val="000553D8"/>
    <w:rsid w:val="000576E5"/>
    <w:rsid w:val="00061F96"/>
    <w:rsid w:val="00064AEB"/>
    <w:rsid w:val="0007219A"/>
    <w:rsid w:val="00074A7A"/>
    <w:rsid w:val="00076BB0"/>
    <w:rsid w:val="000771AE"/>
    <w:rsid w:val="00090141"/>
    <w:rsid w:val="000A1022"/>
    <w:rsid w:val="000A1C2F"/>
    <w:rsid w:val="000A5F67"/>
    <w:rsid w:val="000B320D"/>
    <w:rsid w:val="000B4A68"/>
    <w:rsid w:val="000B6DE8"/>
    <w:rsid w:val="000C03E2"/>
    <w:rsid w:val="000D7E64"/>
    <w:rsid w:val="000E0133"/>
    <w:rsid w:val="000E2026"/>
    <w:rsid w:val="000E2C4E"/>
    <w:rsid w:val="000E3CA2"/>
    <w:rsid w:val="000E4C66"/>
    <w:rsid w:val="000E4FAC"/>
    <w:rsid w:val="000F768D"/>
    <w:rsid w:val="00120C4B"/>
    <w:rsid w:val="00132205"/>
    <w:rsid w:val="001326B0"/>
    <w:rsid w:val="001358DC"/>
    <w:rsid w:val="001462FB"/>
    <w:rsid w:val="00146528"/>
    <w:rsid w:val="0014775A"/>
    <w:rsid w:val="00147805"/>
    <w:rsid w:val="0016498E"/>
    <w:rsid w:val="001717B5"/>
    <w:rsid w:val="00172138"/>
    <w:rsid w:val="0017316C"/>
    <w:rsid w:val="00174AAA"/>
    <w:rsid w:val="00184DDF"/>
    <w:rsid w:val="00187C0F"/>
    <w:rsid w:val="001953B2"/>
    <w:rsid w:val="00196F22"/>
    <w:rsid w:val="001A1FC1"/>
    <w:rsid w:val="001A3182"/>
    <w:rsid w:val="001A6101"/>
    <w:rsid w:val="001B2049"/>
    <w:rsid w:val="001B71D9"/>
    <w:rsid w:val="001C08CF"/>
    <w:rsid w:val="001D062F"/>
    <w:rsid w:val="001D10DE"/>
    <w:rsid w:val="001D243F"/>
    <w:rsid w:val="001D3ABC"/>
    <w:rsid w:val="001D40F4"/>
    <w:rsid w:val="001D4D7F"/>
    <w:rsid w:val="001D7F97"/>
    <w:rsid w:val="001E02EC"/>
    <w:rsid w:val="001E5EE3"/>
    <w:rsid w:val="001E6879"/>
    <w:rsid w:val="001F1497"/>
    <w:rsid w:val="001F198A"/>
    <w:rsid w:val="001F67EE"/>
    <w:rsid w:val="001F7E92"/>
    <w:rsid w:val="00200624"/>
    <w:rsid w:val="00203CE0"/>
    <w:rsid w:val="002076C4"/>
    <w:rsid w:val="00207DC8"/>
    <w:rsid w:val="0021109E"/>
    <w:rsid w:val="00212E7E"/>
    <w:rsid w:val="0021509A"/>
    <w:rsid w:val="00220C68"/>
    <w:rsid w:val="0022499F"/>
    <w:rsid w:val="0022688C"/>
    <w:rsid w:val="00231D58"/>
    <w:rsid w:val="00235C8F"/>
    <w:rsid w:val="00236F78"/>
    <w:rsid w:val="00236F83"/>
    <w:rsid w:val="0024308B"/>
    <w:rsid w:val="00244404"/>
    <w:rsid w:val="00252B3B"/>
    <w:rsid w:val="0026137E"/>
    <w:rsid w:val="00262C37"/>
    <w:rsid w:val="00262EE7"/>
    <w:rsid w:val="00264F04"/>
    <w:rsid w:val="00271ECF"/>
    <w:rsid w:val="0028316E"/>
    <w:rsid w:val="00283A7E"/>
    <w:rsid w:val="002863B2"/>
    <w:rsid w:val="0029208B"/>
    <w:rsid w:val="0029288C"/>
    <w:rsid w:val="002949A9"/>
    <w:rsid w:val="00295274"/>
    <w:rsid w:val="00295F2C"/>
    <w:rsid w:val="002A4E23"/>
    <w:rsid w:val="002A550C"/>
    <w:rsid w:val="002A6451"/>
    <w:rsid w:val="002A66E9"/>
    <w:rsid w:val="002B20B3"/>
    <w:rsid w:val="002B414A"/>
    <w:rsid w:val="002B5917"/>
    <w:rsid w:val="002C1A79"/>
    <w:rsid w:val="002C5FAE"/>
    <w:rsid w:val="002D5076"/>
    <w:rsid w:val="002D5635"/>
    <w:rsid w:val="002D70A0"/>
    <w:rsid w:val="002E065A"/>
    <w:rsid w:val="002E0E62"/>
    <w:rsid w:val="002E247D"/>
    <w:rsid w:val="002F4759"/>
    <w:rsid w:val="002F4D6C"/>
    <w:rsid w:val="002F7661"/>
    <w:rsid w:val="00301946"/>
    <w:rsid w:val="00302410"/>
    <w:rsid w:val="0030683F"/>
    <w:rsid w:val="003074E7"/>
    <w:rsid w:val="00307E37"/>
    <w:rsid w:val="00311DA7"/>
    <w:rsid w:val="003142F4"/>
    <w:rsid w:val="003145C6"/>
    <w:rsid w:val="00316139"/>
    <w:rsid w:val="003200EA"/>
    <w:rsid w:val="00323B52"/>
    <w:rsid w:val="00325F96"/>
    <w:rsid w:val="00326CBC"/>
    <w:rsid w:val="00333694"/>
    <w:rsid w:val="00336CE9"/>
    <w:rsid w:val="003400B8"/>
    <w:rsid w:val="00340F0C"/>
    <w:rsid w:val="003518AA"/>
    <w:rsid w:val="003542DC"/>
    <w:rsid w:val="00360C84"/>
    <w:rsid w:val="0036288D"/>
    <w:rsid w:val="0036767B"/>
    <w:rsid w:val="00370390"/>
    <w:rsid w:val="00370EAB"/>
    <w:rsid w:val="00382227"/>
    <w:rsid w:val="003860A2"/>
    <w:rsid w:val="00386126"/>
    <w:rsid w:val="0038726D"/>
    <w:rsid w:val="00390828"/>
    <w:rsid w:val="00393181"/>
    <w:rsid w:val="003A3378"/>
    <w:rsid w:val="003A3B02"/>
    <w:rsid w:val="003B0287"/>
    <w:rsid w:val="003B30EA"/>
    <w:rsid w:val="003B3C5E"/>
    <w:rsid w:val="003B66F0"/>
    <w:rsid w:val="003C0EAA"/>
    <w:rsid w:val="003C2C19"/>
    <w:rsid w:val="003C54D2"/>
    <w:rsid w:val="003D5BB6"/>
    <w:rsid w:val="003D60D7"/>
    <w:rsid w:val="003E0C19"/>
    <w:rsid w:val="003E1B10"/>
    <w:rsid w:val="003E3555"/>
    <w:rsid w:val="003E3667"/>
    <w:rsid w:val="004007BF"/>
    <w:rsid w:val="004047E1"/>
    <w:rsid w:val="00406187"/>
    <w:rsid w:val="00406CE6"/>
    <w:rsid w:val="0041414D"/>
    <w:rsid w:val="00417F39"/>
    <w:rsid w:val="00420006"/>
    <w:rsid w:val="004218B0"/>
    <w:rsid w:val="00422CAE"/>
    <w:rsid w:val="00426B1E"/>
    <w:rsid w:val="00432EBA"/>
    <w:rsid w:val="00435746"/>
    <w:rsid w:val="00437BD2"/>
    <w:rsid w:val="00440243"/>
    <w:rsid w:val="00441660"/>
    <w:rsid w:val="00441AB6"/>
    <w:rsid w:val="00442B6F"/>
    <w:rsid w:val="00442EF5"/>
    <w:rsid w:val="00443809"/>
    <w:rsid w:val="00447594"/>
    <w:rsid w:val="004500FE"/>
    <w:rsid w:val="004527A1"/>
    <w:rsid w:val="00462D2B"/>
    <w:rsid w:val="00463870"/>
    <w:rsid w:val="00466E03"/>
    <w:rsid w:val="00473070"/>
    <w:rsid w:val="00476E5B"/>
    <w:rsid w:val="00476F87"/>
    <w:rsid w:val="00477B55"/>
    <w:rsid w:val="00481018"/>
    <w:rsid w:val="004817AB"/>
    <w:rsid w:val="00483D17"/>
    <w:rsid w:val="00485381"/>
    <w:rsid w:val="00487954"/>
    <w:rsid w:val="00490605"/>
    <w:rsid w:val="0049076C"/>
    <w:rsid w:val="004931E6"/>
    <w:rsid w:val="00493FA0"/>
    <w:rsid w:val="004960FD"/>
    <w:rsid w:val="004A1541"/>
    <w:rsid w:val="004A1EC4"/>
    <w:rsid w:val="004A48FB"/>
    <w:rsid w:val="004A6CC2"/>
    <w:rsid w:val="004B0063"/>
    <w:rsid w:val="004B2152"/>
    <w:rsid w:val="004B455E"/>
    <w:rsid w:val="004C17EB"/>
    <w:rsid w:val="004C65A9"/>
    <w:rsid w:val="004C6BCE"/>
    <w:rsid w:val="004C7043"/>
    <w:rsid w:val="004D7FDA"/>
    <w:rsid w:val="004E4A95"/>
    <w:rsid w:val="004E56DB"/>
    <w:rsid w:val="004F0A86"/>
    <w:rsid w:val="0050490C"/>
    <w:rsid w:val="0051481E"/>
    <w:rsid w:val="00516952"/>
    <w:rsid w:val="00522E12"/>
    <w:rsid w:val="00526675"/>
    <w:rsid w:val="005269AD"/>
    <w:rsid w:val="005270DF"/>
    <w:rsid w:val="00527F8E"/>
    <w:rsid w:val="00530410"/>
    <w:rsid w:val="005310A2"/>
    <w:rsid w:val="005360EF"/>
    <w:rsid w:val="005413A4"/>
    <w:rsid w:val="005422C3"/>
    <w:rsid w:val="00543227"/>
    <w:rsid w:val="00550543"/>
    <w:rsid w:val="0055474D"/>
    <w:rsid w:val="00562214"/>
    <w:rsid w:val="00563F42"/>
    <w:rsid w:val="005649D5"/>
    <w:rsid w:val="00564E97"/>
    <w:rsid w:val="0056694E"/>
    <w:rsid w:val="00566A15"/>
    <w:rsid w:val="00567274"/>
    <w:rsid w:val="0056780F"/>
    <w:rsid w:val="0057305E"/>
    <w:rsid w:val="00574119"/>
    <w:rsid w:val="00574E3A"/>
    <w:rsid w:val="00575F47"/>
    <w:rsid w:val="00580F55"/>
    <w:rsid w:val="0058588E"/>
    <w:rsid w:val="00585A84"/>
    <w:rsid w:val="00586B38"/>
    <w:rsid w:val="00586FBB"/>
    <w:rsid w:val="00590D4D"/>
    <w:rsid w:val="005A118C"/>
    <w:rsid w:val="005A18ED"/>
    <w:rsid w:val="005B232E"/>
    <w:rsid w:val="005B77AF"/>
    <w:rsid w:val="005C0A46"/>
    <w:rsid w:val="005C1D54"/>
    <w:rsid w:val="005C43E6"/>
    <w:rsid w:val="005D09CB"/>
    <w:rsid w:val="005D1474"/>
    <w:rsid w:val="005D16D3"/>
    <w:rsid w:val="005E100A"/>
    <w:rsid w:val="005E2FE0"/>
    <w:rsid w:val="005E3E4E"/>
    <w:rsid w:val="005E6D6C"/>
    <w:rsid w:val="005F067A"/>
    <w:rsid w:val="005F0C1F"/>
    <w:rsid w:val="005F36D9"/>
    <w:rsid w:val="005F6670"/>
    <w:rsid w:val="005F6EFA"/>
    <w:rsid w:val="006018FD"/>
    <w:rsid w:val="00607644"/>
    <w:rsid w:val="00610136"/>
    <w:rsid w:val="00614F18"/>
    <w:rsid w:val="00615EC7"/>
    <w:rsid w:val="00620431"/>
    <w:rsid w:val="00625E7B"/>
    <w:rsid w:val="00631CBB"/>
    <w:rsid w:val="0063282E"/>
    <w:rsid w:val="00637580"/>
    <w:rsid w:val="00640AC1"/>
    <w:rsid w:val="00645019"/>
    <w:rsid w:val="00647217"/>
    <w:rsid w:val="0064741B"/>
    <w:rsid w:val="00647FF7"/>
    <w:rsid w:val="006571C3"/>
    <w:rsid w:val="006629CD"/>
    <w:rsid w:val="006643D6"/>
    <w:rsid w:val="0066445B"/>
    <w:rsid w:val="0066495D"/>
    <w:rsid w:val="00664DF0"/>
    <w:rsid w:val="006656EB"/>
    <w:rsid w:val="00673181"/>
    <w:rsid w:val="0067626E"/>
    <w:rsid w:val="0067732D"/>
    <w:rsid w:val="00682698"/>
    <w:rsid w:val="006834EA"/>
    <w:rsid w:val="00692570"/>
    <w:rsid w:val="006952FC"/>
    <w:rsid w:val="006969D6"/>
    <w:rsid w:val="006A4E71"/>
    <w:rsid w:val="006A5A9C"/>
    <w:rsid w:val="006A5AA5"/>
    <w:rsid w:val="006A622F"/>
    <w:rsid w:val="006A6E86"/>
    <w:rsid w:val="006B49C6"/>
    <w:rsid w:val="006B5029"/>
    <w:rsid w:val="006C726D"/>
    <w:rsid w:val="006C72C8"/>
    <w:rsid w:val="006D0E50"/>
    <w:rsid w:val="006D1506"/>
    <w:rsid w:val="006D25E6"/>
    <w:rsid w:val="006D4764"/>
    <w:rsid w:val="006E2FB1"/>
    <w:rsid w:val="006E4844"/>
    <w:rsid w:val="006E7D3D"/>
    <w:rsid w:val="006F1A97"/>
    <w:rsid w:val="006F30A9"/>
    <w:rsid w:val="00704A49"/>
    <w:rsid w:val="00705FFF"/>
    <w:rsid w:val="0070684A"/>
    <w:rsid w:val="00711950"/>
    <w:rsid w:val="00711BC9"/>
    <w:rsid w:val="00720CA1"/>
    <w:rsid w:val="0073307B"/>
    <w:rsid w:val="00733892"/>
    <w:rsid w:val="00733B42"/>
    <w:rsid w:val="00741A56"/>
    <w:rsid w:val="0074225D"/>
    <w:rsid w:val="007434BE"/>
    <w:rsid w:val="00743E49"/>
    <w:rsid w:val="00744E34"/>
    <w:rsid w:val="007536A6"/>
    <w:rsid w:val="007614B2"/>
    <w:rsid w:val="00761E86"/>
    <w:rsid w:val="00764B3B"/>
    <w:rsid w:val="007664C3"/>
    <w:rsid w:val="007674CE"/>
    <w:rsid w:val="00770C9D"/>
    <w:rsid w:val="007745A8"/>
    <w:rsid w:val="00774F71"/>
    <w:rsid w:val="00784FFA"/>
    <w:rsid w:val="00785234"/>
    <w:rsid w:val="00790B9A"/>
    <w:rsid w:val="00792FD9"/>
    <w:rsid w:val="007947C2"/>
    <w:rsid w:val="007A0EF0"/>
    <w:rsid w:val="007A30A7"/>
    <w:rsid w:val="007A4D4F"/>
    <w:rsid w:val="007A698A"/>
    <w:rsid w:val="007A79BF"/>
    <w:rsid w:val="007B08B3"/>
    <w:rsid w:val="007B26AD"/>
    <w:rsid w:val="007B2FE0"/>
    <w:rsid w:val="007B5238"/>
    <w:rsid w:val="007B750C"/>
    <w:rsid w:val="007C037C"/>
    <w:rsid w:val="007C0E6E"/>
    <w:rsid w:val="007C41F3"/>
    <w:rsid w:val="007C580B"/>
    <w:rsid w:val="007D2A7C"/>
    <w:rsid w:val="007D46C1"/>
    <w:rsid w:val="007E32BF"/>
    <w:rsid w:val="007F0417"/>
    <w:rsid w:val="007F07FD"/>
    <w:rsid w:val="007F0EBA"/>
    <w:rsid w:val="007F18A6"/>
    <w:rsid w:val="007F5FAC"/>
    <w:rsid w:val="007F6CD8"/>
    <w:rsid w:val="00805134"/>
    <w:rsid w:val="00815F23"/>
    <w:rsid w:val="00816308"/>
    <w:rsid w:val="00823078"/>
    <w:rsid w:val="00823245"/>
    <w:rsid w:val="00825E54"/>
    <w:rsid w:val="008309EC"/>
    <w:rsid w:val="0083115D"/>
    <w:rsid w:val="00831D5A"/>
    <w:rsid w:val="00837D54"/>
    <w:rsid w:val="0084092D"/>
    <w:rsid w:val="008427D3"/>
    <w:rsid w:val="008435E9"/>
    <w:rsid w:val="008456C9"/>
    <w:rsid w:val="008514D2"/>
    <w:rsid w:val="00852EBD"/>
    <w:rsid w:val="008532AF"/>
    <w:rsid w:val="00854B8B"/>
    <w:rsid w:val="00856EEF"/>
    <w:rsid w:val="00872A10"/>
    <w:rsid w:val="00876371"/>
    <w:rsid w:val="008767BE"/>
    <w:rsid w:val="00877568"/>
    <w:rsid w:val="0088023B"/>
    <w:rsid w:val="008857DD"/>
    <w:rsid w:val="00890358"/>
    <w:rsid w:val="00892FB9"/>
    <w:rsid w:val="00896122"/>
    <w:rsid w:val="008A081C"/>
    <w:rsid w:val="008A1833"/>
    <w:rsid w:val="008A1EF0"/>
    <w:rsid w:val="008A3156"/>
    <w:rsid w:val="008A4207"/>
    <w:rsid w:val="008A450A"/>
    <w:rsid w:val="008A5080"/>
    <w:rsid w:val="008A631E"/>
    <w:rsid w:val="008B2650"/>
    <w:rsid w:val="008B70CE"/>
    <w:rsid w:val="008C0039"/>
    <w:rsid w:val="008C182D"/>
    <w:rsid w:val="008C1AD4"/>
    <w:rsid w:val="008C2209"/>
    <w:rsid w:val="008C6E74"/>
    <w:rsid w:val="008C768E"/>
    <w:rsid w:val="008C794D"/>
    <w:rsid w:val="008D3685"/>
    <w:rsid w:val="008D5C03"/>
    <w:rsid w:val="008D6A4A"/>
    <w:rsid w:val="008D71B6"/>
    <w:rsid w:val="008D78EC"/>
    <w:rsid w:val="008E354F"/>
    <w:rsid w:val="008E3C53"/>
    <w:rsid w:val="008E685D"/>
    <w:rsid w:val="008F1D96"/>
    <w:rsid w:val="008F3A85"/>
    <w:rsid w:val="008F597C"/>
    <w:rsid w:val="008F6DAC"/>
    <w:rsid w:val="008F70B0"/>
    <w:rsid w:val="009003BB"/>
    <w:rsid w:val="0090174D"/>
    <w:rsid w:val="00901952"/>
    <w:rsid w:val="00906F7C"/>
    <w:rsid w:val="00910371"/>
    <w:rsid w:val="0091145C"/>
    <w:rsid w:val="00911D38"/>
    <w:rsid w:val="00923646"/>
    <w:rsid w:val="0092439B"/>
    <w:rsid w:val="00930F24"/>
    <w:rsid w:val="00933E90"/>
    <w:rsid w:val="00934CB1"/>
    <w:rsid w:val="00936D2E"/>
    <w:rsid w:val="00941290"/>
    <w:rsid w:val="00941AEB"/>
    <w:rsid w:val="009445A5"/>
    <w:rsid w:val="009448CE"/>
    <w:rsid w:val="009454F1"/>
    <w:rsid w:val="00946536"/>
    <w:rsid w:val="0095361F"/>
    <w:rsid w:val="00956D33"/>
    <w:rsid w:val="00960529"/>
    <w:rsid w:val="009610EF"/>
    <w:rsid w:val="009613E8"/>
    <w:rsid w:val="00961CF4"/>
    <w:rsid w:val="00962E90"/>
    <w:rsid w:val="00975DD5"/>
    <w:rsid w:val="00977739"/>
    <w:rsid w:val="00977E7C"/>
    <w:rsid w:val="00985631"/>
    <w:rsid w:val="00991057"/>
    <w:rsid w:val="00992031"/>
    <w:rsid w:val="009A585A"/>
    <w:rsid w:val="009B4858"/>
    <w:rsid w:val="009B7885"/>
    <w:rsid w:val="009C38D3"/>
    <w:rsid w:val="009C6A0F"/>
    <w:rsid w:val="009C6FBE"/>
    <w:rsid w:val="009D2C07"/>
    <w:rsid w:val="009D3A57"/>
    <w:rsid w:val="009D3E05"/>
    <w:rsid w:val="009D558C"/>
    <w:rsid w:val="009D689D"/>
    <w:rsid w:val="009D72FE"/>
    <w:rsid w:val="009D7488"/>
    <w:rsid w:val="009E05F8"/>
    <w:rsid w:val="009E3413"/>
    <w:rsid w:val="009F1881"/>
    <w:rsid w:val="009F2A41"/>
    <w:rsid w:val="00A00730"/>
    <w:rsid w:val="00A11939"/>
    <w:rsid w:val="00A16D71"/>
    <w:rsid w:val="00A205F9"/>
    <w:rsid w:val="00A20E8E"/>
    <w:rsid w:val="00A23CA6"/>
    <w:rsid w:val="00A25432"/>
    <w:rsid w:val="00A44DC1"/>
    <w:rsid w:val="00A55418"/>
    <w:rsid w:val="00A609F5"/>
    <w:rsid w:val="00A66CB1"/>
    <w:rsid w:val="00A67B8F"/>
    <w:rsid w:val="00A73372"/>
    <w:rsid w:val="00A8342A"/>
    <w:rsid w:val="00A83D5E"/>
    <w:rsid w:val="00A86437"/>
    <w:rsid w:val="00A902F4"/>
    <w:rsid w:val="00A94173"/>
    <w:rsid w:val="00A94D94"/>
    <w:rsid w:val="00A95E84"/>
    <w:rsid w:val="00AA0382"/>
    <w:rsid w:val="00AA3335"/>
    <w:rsid w:val="00AA7BD6"/>
    <w:rsid w:val="00AB12FC"/>
    <w:rsid w:val="00AB2B6A"/>
    <w:rsid w:val="00AB2D86"/>
    <w:rsid w:val="00AB3843"/>
    <w:rsid w:val="00AB4EA5"/>
    <w:rsid w:val="00AB5655"/>
    <w:rsid w:val="00AB5BB6"/>
    <w:rsid w:val="00AB7E25"/>
    <w:rsid w:val="00AC1B62"/>
    <w:rsid w:val="00AC24DA"/>
    <w:rsid w:val="00AC3139"/>
    <w:rsid w:val="00AC4FD4"/>
    <w:rsid w:val="00AC651C"/>
    <w:rsid w:val="00AD3732"/>
    <w:rsid w:val="00AD5191"/>
    <w:rsid w:val="00AD66F0"/>
    <w:rsid w:val="00AD7B06"/>
    <w:rsid w:val="00AE3E02"/>
    <w:rsid w:val="00AF61E5"/>
    <w:rsid w:val="00AF6209"/>
    <w:rsid w:val="00B01422"/>
    <w:rsid w:val="00B01511"/>
    <w:rsid w:val="00B02086"/>
    <w:rsid w:val="00B04355"/>
    <w:rsid w:val="00B05A19"/>
    <w:rsid w:val="00B1502C"/>
    <w:rsid w:val="00B24B2B"/>
    <w:rsid w:val="00B2542D"/>
    <w:rsid w:val="00B25493"/>
    <w:rsid w:val="00B34199"/>
    <w:rsid w:val="00B34D92"/>
    <w:rsid w:val="00B43A37"/>
    <w:rsid w:val="00B52640"/>
    <w:rsid w:val="00B56FCE"/>
    <w:rsid w:val="00B61BD2"/>
    <w:rsid w:val="00B668D1"/>
    <w:rsid w:val="00B676A8"/>
    <w:rsid w:val="00B7039F"/>
    <w:rsid w:val="00B75225"/>
    <w:rsid w:val="00B758B1"/>
    <w:rsid w:val="00B75BC0"/>
    <w:rsid w:val="00B82F93"/>
    <w:rsid w:val="00B84304"/>
    <w:rsid w:val="00B843D1"/>
    <w:rsid w:val="00B8594C"/>
    <w:rsid w:val="00B8624F"/>
    <w:rsid w:val="00B91BF4"/>
    <w:rsid w:val="00B94962"/>
    <w:rsid w:val="00B94A6F"/>
    <w:rsid w:val="00B96314"/>
    <w:rsid w:val="00B968E2"/>
    <w:rsid w:val="00BA0CCE"/>
    <w:rsid w:val="00BA3CA7"/>
    <w:rsid w:val="00BA4B31"/>
    <w:rsid w:val="00BA5331"/>
    <w:rsid w:val="00BA5475"/>
    <w:rsid w:val="00BA7080"/>
    <w:rsid w:val="00BB2679"/>
    <w:rsid w:val="00BB5357"/>
    <w:rsid w:val="00BB5FEC"/>
    <w:rsid w:val="00BB68D6"/>
    <w:rsid w:val="00BC1FA2"/>
    <w:rsid w:val="00BC3909"/>
    <w:rsid w:val="00BC5633"/>
    <w:rsid w:val="00BC655B"/>
    <w:rsid w:val="00BC71C4"/>
    <w:rsid w:val="00BD13E6"/>
    <w:rsid w:val="00BD2304"/>
    <w:rsid w:val="00BD2953"/>
    <w:rsid w:val="00BE211F"/>
    <w:rsid w:val="00BE3EF6"/>
    <w:rsid w:val="00BE5375"/>
    <w:rsid w:val="00BF1FAA"/>
    <w:rsid w:val="00BF3460"/>
    <w:rsid w:val="00BF7759"/>
    <w:rsid w:val="00C016D4"/>
    <w:rsid w:val="00C035EB"/>
    <w:rsid w:val="00C124A2"/>
    <w:rsid w:val="00C12EAA"/>
    <w:rsid w:val="00C13AEB"/>
    <w:rsid w:val="00C17A59"/>
    <w:rsid w:val="00C24639"/>
    <w:rsid w:val="00C2712B"/>
    <w:rsid w:val="00C2793F"/>
    <w:rsid w:val="00C30E2F"/>
    <w:rsid w:val="00C32239"/>
    <w:rsid w:val="00C3253C"/>
    <w:rsid w:val="00C353ED"/>
    <w:rsid w:val="00C379E1"/>
    <w:rsid w:val="00C401F5"/>
    <w:rsid w:val="00C40E83"/>
    <w:rsid w:val="00C45FA1"/>
    <w:rsid w:val="00C50720"/>
    <w:rsid w:val="00C50A2F"/>
    <w:rsid w:val="00C55ADB"/>
    <w:rsid w:val="00C57A1F"/>
    <w:rsid w:val="00C62313"/>
    <w:rsid w:val="00C64B58"/>
    <w:rsid w:val="00C6770D"/>
    <w:rsid w:val="00C7217A"/>
    <w:rsid w:val="00C7672E"/>
    <w:rsid w:val="00C77E4D"/>
    <w:rsid w:val="00C9019B"/>
    <w:rsid w:val="00C91497"/>
    <w:rsid w:val="00C94E3F"/>
    <w:rsid w:val="00CA04C2"/>
    <w:rsid w:val="00CA0F23"/>
    <w:rsid w:val="00CB0521"/>
    <w:rsid w:val="00CC0DFF"/>
    <w:rsid w:val="00CC6649"/>
    <w:rsid w:val="00CD14B7"/>
    <w:rsid w:val="00CD3A0A"/>
    <w:rsid w:val="00CD5BCA"/>
    <w:rsid w:val="00CD648E"/>
    <w:rsid w:val="00CD7094"/>
    <w:rsid w:val="00CE2257"/>
    <w:rsid w:val="00CE2A62"/>
    <w:rsid w:val="00CE6085"/>
    <w:rsid w:val="00CF1F44"/>
    <w:rsid w:val="00CF2074"/>
    <w:rsid w:val="00CF3657"/>
    <w:rsid w:val="00CF544B"/>
    <w:rsid w:val="00D020CC"/>
    <w:rsid w:val="00D02349"/>
    <w:rsid w:val="00D024FC"/>
    <w:rsid w:val="00D03391"/>
    <w:rsid w:val="00D04265"/>
    <w:rsid w:val="00D0656F"/>
    <w:rsid w:val="00D13E4F"/>
    <w:rsid w:val="00D14940"/>
    <w:rsid w:val="00D168AE"/>
    <w:rsid w:val="00D20A51"/>
    <w:rsid w:val="00D20DB2"/>
    <w:rsid w:val="00D26794"/>
    <w:rsid w:val="00D26D8D"/>
    <w:rsid w:val="00D2722C"/>
    <w:rsid w:val="00D35255"/>
    <w:rsid w:val="00D35DFA"/>
    <w:rsid w:val="00D46F16"/>
    <w:rsid w:val="00D478F9"/>
    <w:rsid w:val="00D50316"/>
    <w:rsid w:val="00D51E67"/>
    <w:rsid w:val="00D53FF1"/>
    <w:rsid w:val="00D55855"/>
    <w:rsid w:val="00D6002A"/>
    <w:rsid w:val="00D60822"/>
    <w:rsid w:val="00D637BD"/>
    <w:rsid w:val="00D66866"/>
    <w:rsid w:val="00D71E63"/>
    <w:rsid w:val="00D72698"/>
    <w:rsid w:val="00D726B6"/>
    <w:rsid w:val="00D80A89"/>
    <w:rsid w:val="00D83E54"/>
    <w:rsid w:val="00D85D2C"/>
    <w:rsid w:val="00D86990"/>
    <w:rsid w:val="00D8732A"/>
    <w:rsid w:val="00D87F6D"/>
    <w:rsid w:val="00D9134E"/>
    <w:rsid w:val="00D97F1E"/>
    <w:rsid w:val="00DA0C64"/>
    <w:rsid w:val="00DA1D1A"/>
    <w:rsid w:val="00DB0A8A"/>
    <w:rsid w:val="00DB1D0B"/>
    <w:rsid w:val="00DB2DAA"/>
    <w:rsid w:val="00DB479F"/>
    <w:rsid w:val="00DD200D"/>
    <w:rsid w:val="00DD2E42"/>
    <w:rsid w:val="00DD54CF"/>
    <w:rsid w:val="00DD707E"/>
    <w:rsid w:val="00DE0712"/>
    <w:rsid w:val="00DE1D5A"/>
    <w:rsid w:val="00DE23B1"/>
    <w:rsid w:val="00DE73F8"/>
    <w:rsid w:val="00DF0191"/>
    <w:rsid w:val="00E00FDA"/>
    <w:rsid w:val="00E056F2"/>
    <w:rsid w:val="00E05B2B"/>
    <w:rsid w:val="00E076CB"/>
    <w:rsid w:val="00E0794B"/>
    <w:rsid w:val="00E17B17"/>
    <w:rsid w:val="00E211E8"/>
    <w:rsid w:val="00E24CC1"/>
    <w:rsid w:val="00E343B4"/>
    <w:rsid w:val="00E41E34"/>
    <w:rsid w:val="00E43E67"/>
    <w:rsid w:val="00E44671"/>
    <w:rsid w:val="00E572CF"/>
    <w:rsid w:val="00E60880"/>
    <w:rsid w:val="00E61B79"/>
    <w:rsid w:val="00E631BF"/>
    <w:rsid w:val="00E65200"/>
    <w:rsid w:val="00E76C2A"/>
    <w:rsid w:val="00E8115A"/>
    <w:rsid w:val="00E81163"/>
    <w:rsid w:val="00E81412"/>
    <w:rsid w:val="00E82568"/>
    <w:rsid w:val="00E84818"/>
    <w:rsid w:val="00E95A50"/>
    <w:rsid w:val="00EA0CF6"/>
    <w:rsid w:val="00EA3BA6"/>
    <w:rsid w:val="00EA528C"/>
    <w:rsid w:val="00EB0766"/>
    <w:rsid w:val="00EB0920"/>
    <w:rsid w:val="00EB13A7"/>
    <w:rsid w:val="00EB19ED"/>
    <w:rsid w:val="00EB1DD1"/>
    <w:rsid w:val="00EB31DE"/>
    <w:rsid w:val="00EB519E"/>
    <w:rsid w:val="00EB7360"/>
    <w:rsid w:val="00EB7AC8"/>
    <w:rsid w:val="00EC0A08"/>
    <w:rsid w:val="00EC13CC"/>
    <w:rsid w:val="00EC187A"/>
    <w:rsid w:val="00EC3A1C"/>
    <w:rsid w:val="00EC4BF7"/>
    <w:rsid w:val="00ED1093"/>
    <w:rsid w:val="00ED3434"/>
    <w:rsid w:val="00ED38BC"/>
    <w:rsid w:val="00ED4540"/>
    <w:rsid w:val="00ED468D"/>
    <w:rsid w:val="00ED751E"/>
    <w:rsid w:val="00EE58FB"/>
    <w:rsid w:val="00EE6563"/>
    <w:rsid w:val="00EF1351"/>
    <w:rsid w:val="00EF569D"/>
    <w:rsid w:val="00EF5790"/>
    <w:rsid w:val="00EF63E7"/>
    <w:rsid w:val="00EF6EA3"/>
    <w:rsid w:val="00F00A48"/>
    <w:rsid w:val="00F037B1"/>
    <w:rsid w:val="00F152B5"/>
    <w:rsid w:val="00F213CA"/>
    <w:rsid w:val="00F21DBC"/>
    <w:rsid w:val="00F21E45"/>
    <w:rsid w:val="00F2497A"/>
    <w:rsid w:val="00F24BBD"/>
    <w:rsid w:val="00F25286"/>
    <w:rsid w:val="00F26929"/>
    <w:rsid w:val="00F27997"/>
    <w:rsid w:val="00F35636"/>
    <w:rsid w:val="00F36164"/>
    <w:rsid w:val="00F37BBF"/>
    <w:rsid w:val="00F43E85"/>
    <w:rsid w:val="00F46647"/>
    <w:rsid w:val="00F46A6E"/>
    <w:rsid w:val="00F5080A"/>
    <w:rsid w:val="00F54408"/>
    <w:rsid w:val="00F64B21"/>
    <w:rsid w:val="00F65A7F"/>
    <w:rsid w:val="00F66395"/>
    <w:rsid w:val="00F676F0"/>
    <w:rsid w:val="00F67BB6"/>
    <w:rsid w:val="00F702A5"/>
    <w:rsid w:val="00F77DE8"/>
    <w:rsid w:val="00F82A3A"/>
    <w:rsid w:val="00F874D6"/>
    <w:rsid w:val="00F94E36"/>
    <w:rsid w:val="00F95792"/>
    <w:rsid w:val="00F96B4C"/>
    <w:rsid w:val="00F96CA3"/>
    <w:rsid w:val="00FA383F"/>
    <w:rsid w:val="00FA4FDE"/>
    <w:rsid w:val="00FB3682"/>
    <w:rsid w:val="00FB3AD5"/>
    <w:rsid w:val="00FC6E95"/>
    <w:rsid w:val="00FC731C"/>
    <w:rsid w:val="00FD3858"/>
    <w:rsid w:val="00FD5963"/>
    <w:rsid w:val="00FE0EF0"/>
    <w:rsid w:val="00FE196D"/>
    <w:rsid w:val="00FE796F"/>
    <w:rsid w:val="00FF0BF3"/>
    <w:rsid w:val="00FF1B55"/>
    <w:rsid w:val="00FF38E9"/>
    <w:rsid w:val="00FF50A0"/>
    <w:rsid w:val="00FF691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2FE0"/>
    <w:pPr>
      <w:widowControl w:val="0"/>
      <w:jc w:val="both"/>
    </w:pPr>
    <w:rPr>
      <w:kern w:val="2"/>
      <w:sz w:val="21"/>
      <w:szCs w:val="24"/>
    </w:rPr>
  </w:style>
  <w:style w:type="paragraph" w:styleId="1">
    <w:name w:val="heading 1"/>
    <w:basedOn w:val="a"/>
    <w:next w:val="a"/>
    <w:link w:val="1Char"/>
    <w:uiPriority w:val="99"/>
    <w:qFormat/>
    <w:rsid w:val="009D689D"/>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locked/>
    <w:rsid w:val="00946536"/>
    <w:rPr>
      <w:rFonts w:cs="Times New Roman"/>
      <w:b/>
      <w:kern w:val="44"/>
      <w:sz w:val="44"/>
    </w:rPr>
  </w:style>
  <w:style w:type="paragraph" w:styleId="a3">
    <w:name w:val="Body Text Indent"/>
    <w:basedOn w:val="a"/>
    <w:link w:val="Char"/>
    <w:uiPriority w:val="99"/>
    <w:rsid w:val="007B2FE0"/>
    <w:pPr>
      <w:ind w:firstLineChars="200" w:firstLine="480"/>
    </w:pPr>
    <w:rPr>
      <w:kern w:val="0"/>
      <w:sz w:val="24"/>
    </w:rPr>
  </w:style>
  <w:style w:type="character" w:customStyle="1" w:styleId="Char">
    <w:name w:val="正文文本缩进 Char"/>
    <w:basedOn w:val="a0"/>
    <w:link w:val="a3"/>
    <w:uiPriority w:val="99"/>
    <w:semiHidden/>
    <w:locked/>
    <w:rsid w:val="00946536"/>
    <w:rPr>
      <w:rFonts w:cs="Times New Roman"/>
      <w:sz w:val="24"/>
    </w:rPr>
  </w:style>
  <w:style w:type="table" w:styleId="a4">
    <w:name w:val="Table Grid"/>
    <w:basedOn w:val="a1"/>
    <w:uiPriority w:val="99"/>
    <w:rsid w:val="007B2FE0"/>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列出段落1"/>
    <w:basedOn w:val="a"/>
    <w:uiPriority w:val="99"/>
    <w:rsid w:val="009D689D"/>
    <w:pPr>
      <w:ind w:firstLineChars="200" w:firstLine="420"/>
    </w:pPr>
    <w:rPr>
      <w:szCs w:val="21"/>
    </w:rPr>
  </w:style>
  <w:style w:type="paragraph" w:styleId="a5">
    <w:name w:val="Balloon Text"/>
    <w:basedOn w:val="a"/>
    <w:link w:val="Char0"/>
    <w:uiPriority w:val="99"/>
    <w:semiHidden/>
    <w:rsid w:val="002D70A0"/>
    <w:rPr>
      <w:kern w:val="0"/>
      <w:sz w:val="2"/>
      <w:szCs w:val="20"/>
    </w:rPr>
  </w:style>
  <w:style w:type="character" w:customStyle="1" w:styleId="Char0">
    <w:name w:val="批注框文本 Char"/>
    <w:basedOn w:val="a0"/>
    <w:link w:val="a5"/>
    <w:uiPriority w:val="99"/>
    <w:semiHidden/>
    <w:locked/>
    <w:rsid w:val="00946536"/>
    <w:rPr>
      <w:rFonts w:cs="Times New Roman"/>
      <w:sz w:val="2"/>
    </w:rPr>
  </w:style>
  <w:style w:type="paragraph" w:styleId="a6">
    <w:name w:val="header"/>
    <w:basedOn w:val="a"/>
    <w:link w:val="Char1"/>
    <w:uiPriority w:val="99"/>
    <w:rsid w:val="00C50720"/>
    <w:pPr>
      <w:pBdr>
        <w:bottom w:val="single" w:sz="6" w:space="1" w:color="auto"/>
      </w:pBdr>
      <w:tabs>
        <w:tab w:val="center" w:pos="4153"/>
        <w:tab w:val="right" w:pos="8306"/>
      </w:tabs>
      <w:snapToGrid w:val="0"/>
      <w:jc w:val="center"/>
    </w:pPr>
    <w:rPr>
      <w:sz w:val="18"/>
      <w:szCs w:val="20"/>
    </w:rPr>
  </w:style>
  <w:style w:type="character" w:customStyle="1" w:styleId="Char1">
    <w:name w:val="页眉 Char"/>
    <w:basedOn w:val="a0"/>
    <w:link w:val="a6"/>
    <w:uiPriority w:val="99"/>
    <w:locked/>
    <w:rsid w:val="00C50720"/>
    <w:rPr>
      <w:rFonts w:cs="Times New Roman"/>
      <w:kern w:val="2"/>
      <w:sz w:val="18"/>
    </w:rPr>
  </w:style>
  <w:style w:type="paragraph" w:styleId="a7">
    <w:name w:val="footer"/>
    <w:basedOn w:val="a"/>
    <w:link w:val="Char2"/>
    <w:uiPriority w:val="99"/>
    <w:rsid w:val="00C50720"/>
    <w:pPr>
      <w:tabs>
        <w:tab w:val="center" w:pos="4153"/>
        <w:tab w:val="right" w:pos="8306"/>
      </w:tabs>
      <w:snapToGrid w:val="0"/>
      <w:jc w:val="left"/>
    </w:pPr>
    <w:rPr>
      <w:sz w:val="18"/>
      <w:szCs w:val="20"/>
    </w:rPr>
  </w:style>
  <w:style w:type="character" w:customStyle="1" w:styleId="Char2">
    <w:name w:val="页脚 Char"/>
    <w:basedOn w:val="a0"/>
    <w:link w:val="a7"/>
    <w:uiPriority w:val="99"/>
    <w:locked/>
    <w:rsid w:val="00C50720"/>
    <w:rPr>
      <w:rFonts w:cs="Times New Roman"/>
      <w:kern w:val="2"/>
      <w:sz w:val="18"/>
    </w:rPr>
  </w:style>
  <w:style w:type="paragraph" w:customStyle="1" w:styleId="Char3">
    <w:name w:val="Char"/>
    <w:basedOn w:val="a"/>
    <w:uiPriority w:val="99"/>
    <w:rsid w:val="00C94E3F"/>
    <w:pPr>
      <w:adjustRightInd w:val="0"/>
      <w:spacing w:line="312" w:lineRule="atLeast"/>
      <w:textAlignment w:val="baseline"/>
    </w:pPr>
    <w:rPr>
      <w:kern w:val="0"/>
      <w:szCs w:val="20"/>
    </w:rPr>
  </w:style>
  <w:style w:type="paragraph" w:customStyle="1" w:styleId="Char4">
    <w:name w:val="Char4"/>
    <w:basedOn w:val="a"/>
    <w:uiPriority w:val="99"/>
    <w:rsid w:val="00790B9A"/>
    <w:pPr>
      <w:adjustRightInd w:val="0"/>
      <w:spacing w:line="312" w:lineRule="atLeast"/>
      <w:textAlignment w:val="baseline"/>
    </w:pPr>
    <w:rPr>
      <w:kern w:val="0"/>
      <w:szCs w:val="20"/>
    </w:rPr>
  </w:style>
  <w:style w:type="paragraph" w:customStyle="1" w:styleId="Char30">
    <w:name w:val="Char3"/>
    <w:basedOn w:val="a"/>
    <w:uiPriority w:val="99"/>
    <w:rsid w:val="00910371"/>
    <w:pPr>
      <w:adjustRightInd w:val="0"/>
      <w:spacing w:line="312" w:lineRule="atLeast"/>
      <w:textAlignment w:val="baseline"/>
    </w:pPr>
    <w:rPr>
      <w:kern w:val="0"/>
      <w:szCs w:val="20"/>
    </w:rPr>
  </w:style>
  <w:style w:type="paragraph" w:customStyle="1" w:styleId="Char10">
    <w:name w:val="Char1"/>
    <w:basedOn w:val="a"/>
    <w:uiPriority w:val="99"/>
    <w:rsid w:val="005D1474"/>
    <w:pPr>
      <w:widowControl/>
      <w:spacing w:after="160" w:line="240" w:lineRule="exact"/>
      <w:jc w:val="left"/>
    </w:pPr>
    <w:rPr>
      <w:szCs w:val="20"/>
    </w:rPr>
  </w:style>
  <w:style w:type="paragraph" w:customStyle="1" w:styleId="Char20">
    <w:name w:val="Char2"/>
    <w:basedOn w:val="a"/>
    <w:uiPriority w:val="99"/>
    <w:rsid w:val="00F43E85"/>
    <w:pPr>
      <w:adjustRightInd w:val="0"/>
      <w:spacing w:line="312" w:lineRule="atLeast"/>
      <w:textAlignment w:val="baseline"/>
    </w:pPr>
    <w:rPr>
      <w:kern w:val="0"/>
      <w:szCs w:val="20"/>
    </w:rPr>
  </w:style>
  <w:style w:type="character" w:styleId="a8">
    <w:name w:val="annotation reference"/>
    <w:basedOn w:val="a0"/>
    <w:uiPriority w:val="99"/>
    <w:semiHidden/>
    <w:rsid w:val="0058588E"/>
    <w:rPr>
      <w:rFonts w:cs="Times New Roman"/>
      <w:sz w:val="21"/>
    </w:rPr>
  </w:style>
  <w:style w:type="paragraph" w:styleId="a9">
    <w:name w:val="annotation text"/>
    <w:basedOn w:val="a"/>
    <w:link w:val="Char5"/>
    <w:uiPriority w:val="99"/>
    <w:semiHidden/>
    <w:rsid w:val="0058588E"/>
    <w:pPr>
      <w:jc w:val="left"/>
    </w:pPr>
    <w:rPr>
      <w:kern w:val="0"/>
      <w:sz w:val="24"/>
    </w:rPr>
  </w:style>
  <w:style w:type="character" w:customStyle="1" w:styleId="Char5">
    <w:name w:val="批注文字 Char"/>
    <w:basedOn w:val="a0"/>
    <w:link w:val="a9"/>
    <w:uiPriority w:val="99"/>
    <w:semiHidden/>
    <w:locked/>
    <w:rsid w:val="00B75225"/>
    <w:rPr>
      <w:rFonts w:cs="Times New Roman"/>
      <w:sz w:val="24"/>
    </w:rPr>
  </w:style>
  <w:style w:type="paragraph" w:styleId="aa">
    <w:name w:val="annotation subject"/>
    <w:basedOn w:val="a9"/>
    <w:next w:val="a9"/>
    <w:link w:val="Char6"/>
    <w:uiPriority w:val="99"/>
    <w:semiHidden/>
    <w:rsid w:val="0058588E"/>
    <w:rPr>
      <w:b/>
      <w:bCs/>
    </w:rPr>
  </w:style>
  <w:style w:type="character" w:customStyle="1" w:styleId="Char6">
    <w:name w:val="批注主题 Char"/>
    <w:basedOn w:val="Char5"/>
    <w:link w:val="aa"/>
    <w:uiPriority w:val="99"/>
    <w:semiHidden/>
    <w:locked/>
    <w:rsid w:val="00B75225"/>
    <w:rPr>
      <w:b/>
    </w:rPr>
  </w:style>
</w:styles>
</file>

<file path=word/webSettings.xml><?xml version="1.0" encoding="utf-8"?>
<w:webSettings xmlns:r="http://schemas.openxmlformats.org/officeDocument/2006/relationships" xmlns:w="http://schemas.openxmlformats.org/wordprocessingml/2006/main">
  <w:divs>
    <w:div w:id="262228333">
      <w:marLeft w:val="0"/>
      <w:marRight w:val="0"/>
      <w:marTop w:val="0"/>
      <w:marBottom w:val="0"/>
      <w:divBdr>
        <w:top w:val="none" w:sz="0" w:space="0" w:color="auto"/>
        <w:left w:val="none" w:sz="0" w:space="0" w:color="auto"/>
        <w:bottom w:val="none" w:sz="0" w:space="0" w:color="auto"/>
        <w:right w:val="none" w:sz="0" w:space="0" w:color="auto"/>
      </w:divBdr>
      <w:divsChild>
        <w:div w:id="262228336">
          <w:marLeft w:val="0"/>
          <w:marRight w:val="0"/>
          <w:marTop w:val="0"/>
          <w:marBottom w:val="0"/>
          <w:divBdr>
            <w:top w:val="none" w:sz="0" w:space="0" w:color="auto"/>
            <w:left w:val="none" w:sz="0" w:space="0" w:color="auto"/>
            <w:bottom w:val="none" w:sz="0" w:space="0" w:color="auto"/>
            <w:right w:val="none" w:sz="0" w:space="0" w:color="auto"/>
          </w:divBdr>
        </w:div>
      </w:divsChild>
    </w:div>
    <w:div w:id="262228338">
      <w:marLeft w:val="0"/>
      <w:marRight w:val="0"/>
      <w:marTop w:val="0"/>
      <w:marBottom w:val="0"/>
      <w:divBdr>
        <w:top w:val="none" w:sz="0" w:space="0" w:color="auto"/>
        <w:left w:val="none" w:sz="0" w:space="0" w:color="auto"/>
        <w:bottom w:val="none" w:sz="0" w:space="0" w:color="auto"/>
        <w:right w:val="none" w:sz="0" w:space="0" w:color="auto"/>
      </w:divBdr>
      <w:divsChild>
        <w:div w:id="262228331">
          <w:marLeft w:val="0"/>
          <w:marRight w:val="0"/>
          <w:marTop w:val="0"/>
          <w:marBottom w:val="0"/>
          <w:divBdr>
            <w:top w:val="none" w:sz="0" w:space="0" w:color="auto"/>
            <w:left w:val="none" w:sz="0" w:space="0" w:color="auto"/>
            <w:bottom w:val="none" w:sz="0" w:space="0" w:color="auto"/>
            <w:right w:val="none" w:sz="0" w:space="0" w:color="auto"/>
          </w:divBdr>
          <w:divsChild>
            <w:div w:id="262228332">
              <w:marLeft w:val="0"/>
              <w:marRight w:val="0"/>
              <w:marTop w:val="0"/>
              <w:marBottom w:val="0"/>
              <w:divBdr>
                <w:top w:val="none" w:sz="0" w:space="0" w:color="auto"/>
                <w:left w:val="none" w:sz="0" w:space="0" w:color="auto"/>
                <w:bottom w:val="none" w:sz="0" w:space="0" w:color="auto"/>
                <w:right w:val="none" w:sz="0" w:space="0" w:color="auto"/>
              </w:divBdr>
            </w:div>
            <w:div w:id="262228334">
              <w:marLeft w:val="0"/>
              <w:marRight w:val="0"/>
              <w:marTop w:val="0"/>
              <w:marBottom w:val="0"/>
              <w:divBdr>
                <w:top w:val="none" w:sz="0" w:space="0" w:color="auto"/>
                <w:left w:val="none" w:sz="0" w:space="0" w:color="auto"/>
                <w:bottom w:val="none" w:sz="0" w:space="0" w:color="auto"/>
                <w:right w:val="none" w:sz="0" w:space="0" w:color="auto"/>
              </w:divBdr>
            </w:div>
            <w:div w:id="262228335">
              <w:marLeft w:val="0"/>
              <w:marRight w:val="0"/>
              <w:marTop w:val="0"/>
              <w:marBottom w:val="0"/>
              <w:divBdr>
                <w:top w:val="none" w:sz="0" w:space="0" w:color="auto"/>
                <w:left w:val="none" w:sz="0" w:space="0" w:color="auto"/>
                <w:bottom w:val="none" w:sz="0" w:space="0" w:color="auto"/>
                <w:right w:val="none" w:sz="0" w:space="0" w:color="auto"/>
              </w:divBdr>
            </w:div>
            <w:div w:id="262228337">
              <w:marLeft w:val="0"/>
              <w:marRight w:val="0"/>
              <w:marTop w:val="0"/>
              <w:marBottom w:val="0"/>
              <w:divBdr>
                <w:top w:val="none" w:sz="0" w:space="0" w:color="auto"/>
                <w:left w:val="none" w:sz="0" w:space="0" w:color="auto"/>
                <w:bottom w:val="none" w:sz="0" w:space="0" w:color="auto"/>
                <w:right w:val="none" w:sz="0" w:space="0" w:color="auto"/>
              </w:divBdr>
            </w:div>
            <w:div w:id="262228341">
              <w:marLeft w:val="0"/>
              <w:marRight w:val="0"/>
              <w:marTop w:val="0"/>
              <w:marBottom w:val="0"/>
              <w:divBdr>
                <w:top w:val="none" w:sz="0" w:space="0" w:color="auto"/>
                <w:left w:val="none" w:sz="0" w:space="0" w:color="auto"/>
                <w:bottom w:val="none" w:sz="0" w:space="0" w:color="auto"/>
                <w:right w:val="none" w:sz="0" w:space="0" w:color="auto"/>
              </w:divBdr>
            </w:div>
            <w:div w:id="262228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2228340">
      <w:marLeft w:val="0"/>
      <w:marRight w:val="0"/>
      <w:marTop w:val="0"/>
      <w:marBottom w:val="0"/>
      <w:divBdr>
        <w:top w:val="none" w:sz="0" w:space="0" w:color="auto"/>
        <w:left w:val="none" w:sz="0" w:space="0" w:color="auto"/>
        <w:bottom w:val="none" w:sz="0" w:space="0" w:color="auto"/>
        <w:right w:val="none" w:sz="0" w:space="0" w:color="auto"/>
      </w:divBdr>
      <w:divsChild>
        <w:div w:id="2622283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580</TotalTime>
  <Pages>4</Pages>
  <Words>461</Words>
  <Characters>2629</Characters>
  <Application>Microsoft Office Word</Application>
  <DocSecurity>0</DocSecurity>
  <Lines>21</Lines>
  <Paragraphs>6</Paragraphs>
  <ScaleCrop>false</ScaleCrop>
  <Company>www.ftpdown.com</Company>
  <LinksUpToDate>false</LinksUpToDate>
  <CharactersWithSpaces>3084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 、学术型博、硕士研究生培养方案</dc:title>
  <dc:subject/>
  <dc:creator>zytang</dc:creator>
  <cp:keywords/>
  <dc:description/>
  <cp:lastModifiedBy>微软用户</cp:lastModifiedBy>
  <cp:revision>100</cp:revision>
  <cp:lastPrinted>2014-05-23T03:16:00Z</cp:lastPrinted>
  <dcterms:created xsi:type="dcterms:W3CDTF">2014-05-05T08:48:00Z</dcterms:created>
  <dcterms:modified xsi:type="dcterms:W3CDTF">2014-07-10T07:07:00Z</dcterms:modified>
</cp:coreProperties>
</file>